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691D6CFD"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D65576">
        <w:rPr>
          <w:rFonts w:ascii="Times New Roman" w:hAnsi="Times New Roman"/>
          <w:sz w:val="24"/>
          <w:szCs w:val="24"/>
        </w:rPr>
        <w:t>2</w:t>
      </w:r>
      <w:r w:rsidR="00CE4E97">
        <w:rPr>
          <w:rFonts w:ascii="Times New Roman" w:hAnsi="Times New Roman"/>
          <w:sz w:val="24"/>
          <w:szCs w:val="24"/>
        </w:rPr>
        <w:t>5</w:t>
      </w:r>
      <w:r w:rsidR="0047053A">
        <w:rPr>
          <w:rFonts w:ascii="Times New Roman" w:hAnsi="Times New Roman"/>
          <w:sz w:val="24"/>
          <w:szCs w:val="24"/>
        </w:rPr>
        <w:t>th</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w:t>
      </w:r>
      <w:r w:rsidR="0074678E">
        <w:rPr>
          <w:rFonts w:ascii="Times New Roman" w:hAnsi="Times New Roman"/>
          <w:sz w:val="24"/>
          <w:szCs w:val="24"/>
        </w:rPr>
        <w:t>315 Fairpoint Dr</w:t>
      </w:r>
      <w:r w:rsidR="000A1AA3">
        <w:rPr>
          <w:rFonts w:ascii="Times New Roman" w:hAnsi="Times New Roman"/>
          <w:sz w:val="24"/>
          <w:szCs w:val="24"/>
        </w:rPr>
        <w:t xml:space="preserve">, Gulf Breeze, Florida and </w:t>
      </w:r>
      <w:r w:rsidR="00322684">
        <w:rPr>
          <w:rFonts w:ascii="Times New Roman" w:hAnsi="Times New Roman"/>
          <w:sz w:val="24"/>
          <w:szCs w:val="24"/>
        </w:rPr>
        <w:t xml:space="preserve">on </w:t>
      </w:r>
      <w:r w:rsidR="00CE4E97">
        <w:rPr>
          <w:rFonts w:ascii="Times New Roman" w:hAnsi="Times New Roman"/>
          <w:sz w:val="24"/>
          <w:szCs w:val="24"/>
        </w:rPr>
        <w:t>Thurs</w:t>
      </w:r>
      <w:r w:rsidR="0074678E">
        <w:rPr>
          <w:rFonts w:ascii="Times New Roman" w:hAnsi="Times New Roman"/>
          <w:sz w:val="24"/>
          <w:szCs w:val="24"/>
        </w:rPr>
        <w:t>day</w:t>
      </w:r>
      <w:r>
        <w:rPr>
          <w:rFonts w:ascii="Times New Roman" w:hAnsi="Times New Roman"/>
          <w:sz w:val="24"/>
          <w:szCs w:val="24"/>
        </w:rPr>
        <w:t>,</w:t>
      </w:r>
      <w:r w:rsidR="00961F7C">
        <w:rPr>
          <w:rFonts w:ascii="Times New Roman" w:hAnsi="Times New Roman"/>
          <w:sz w:val="24"/>
          <w:szCs w:val="24"/>
        </w:rPr>
        <w:t xml:space="preserve"> </w:t>
      </w:r>
      <w:r w:rsidR="00CE4E97">
        <w:rPr>
          <w:rFonts w:ascii="Times New Roman" w:hAnsi="Times New Roman"/>
          <w:sz w:val="24"/>
          <w:szCs w:val="24"/>
        </w:rPr>
        <w:t>August 11</w:t>
      </w:r>
      <w:r>
        <w:rPr>
          <w:rFonts w:ascii="Times New Roman" w:hAnsi="Times New Roman"/>
          <w:sz w:val="24"/>
          <w:szCs w:val="24"/>
        </w:rPr>
        <w:t>, 20</w:t>
      </w:r>
      <w:r w:rsidR="00961F7C">
        <w:rPr>
          <w:rFonts w:ascii="Times New Roman" w:hAnsi="Times New Roman"/>
          <w:sz w:val="24"/>
          <w:szCs w:val="24"/>
        </w:rPr>
        <w:t>2</w:t>
      </w:r>
      <w:r w:rsidR="0055185D">
        <w:rPr>
          <w:rFonts w:ascii="Times New Roman" w:hAnsi="Times New Roman"/>
          <w:sz w:val="24"/>
          <w:szCs w:val="24"/>
        </w:rPr>
        <w:t>2</w:t>
      </w:r>
      <w:r>
        <w:rPr>
          <w:rFonts w:ascii="Times New Roman" w:hAnsi="Times New Roman"/>
          <w:sz w:val="24"/>
          <w:szCs w:val="24"/>
        </w:rPr>
        <w:t xml:space="preserve"> </w:t>
      </w:r>
      <w:r w:rsidRPr="00087BA1">
        <w:rPr>
          <w:rFonts w:ascii="Times New Roman" w:hAnsi="Times New Roman"/>
          <w:sz w:val="24"/>
          <w:szCs w:val="24"/>
        </w:rPr>
        <w:t xml:space="preserve">at </w:t>
      </w:r>
      <w:r w:rsidR="0074678E">
        <w:rPr>
          <w:rFonts w:ascii="Times New Roman" w:hAnsi="Times New Roman"/>
          <w:sz w:val="24"/>
          <w:szCs w:val="24"/>
        </w:rPr>
        <w:t>8</w:t>
      </w:r>
      <w:r w:rsidR="009C355B">
        <w:rPr>
          <w:rFonts w:ascii="Times New Roman" w:hAnsi="Times New Roman"/>
          <w:sz w:val="24"/>
          <w:szCs w:val="24"/>
        </w:rPr>
        <w:t>:</w:t>
      </w:r>
      <w:r w:rsidR="00471F71">
        <w:rPr>
          <w:rFonts w:ascii="Times New Roman" w:hAnsi="Times New Roman"/>
          <w:sz w:val="24"/>
          <w:szCs w:val="24"/>
        </w:rPr>
        <w:t>0</w:t>
      </w:r>
      <w:r w:rsidR="009C355B">
        <w:rPr>
          <w:rFonts w:ascii="Times New Roman" w:hAnsi="Times New Roman"/>
          <w:sz w:val="24"/>
          <w:szCs w:val="24"/>
        </w:rPr>
        <w:t xml:space="preserve">0 </w:t>
      </w:r>
      <w:r w:rsidR="0074678E">
        <w:rPr>
          <w:rFonts w:ascii="Times New Roman" w:hAnsi="Times New Roman"/>
          <w:sz w:val="24"/>
          <w:szCs w:val="24"/>
        </w:rPr>
        <w:t>a</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0C01745B" w14:textId="22EA2A25"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641027">
        <w:rPr>
          <w:rFonts w:ascii="Times New Roman" w:hAnsi="Times New Roman"/>
          <w:sz w:val="24"/>
          <w:szCs w:val="24"/>
        </w:rPr>
        <w:t xml:space="preserve"> </w:t>
      </w:r>
      <w:r w:rsidR="00CE4E97">
        <w:rPr>
          <w:rFonts w:ascii="Times New Roman" w:hAnsi="Times New Roman"/>
          <w:sz w:val="24"/>
          <w:szCs w:val="24"/>
        </w:rPr>
        <w:t xml:space="preserve">Gary Michaels (Vice-Chairman), </w:t>
      </w:r>
      <w:r w:rsidR="00B37A9A">
        <w:rPr>
          <w:rFonts w:ascii="Times New Roman" w:hAnsi="Times New Roman"/>
          <w:sz w:val="24"/>
          <w:szCs w:val="24"/>
        </w:rPr>
        <w:t>Bob Cleveland (Secretary),</w:t>
      </w:r>
      <w:r w:rsidR="00B2526F">
        <w:rPr>
          <w:rFonts w:ascii="Times New Roman" w:hAnsi="Times New Roman"/>
          <w:sz w:val="24"/>
          <w:szCs w:val="24"/>
        </w:rPr>
        <w:t xml:space="preserve"> </w:t>
      </w:r>
      <w:r w:rsidR="0074678E">
        <w:rPr>
          <w:rFonts w:ascii="Times New Roman" w:hAnsi="Times New Roman"/>
          <w:sz w:val="24"/>
          <w:szCs w:val="24"/>
        </w:rPr>
        <w:t>Chris Kemp</w:t>
      </w:r>
      <w:r w:rsidR="00DA4D50">
        <w:rPr>
          <w:rFonts w:ascii="Times New Roman" w:hAnsi="Times New Roman"/>
          <w:sz w:val="24"/>
          <w:szCs w:val="24"/>
        </w:rPr>
        <w:t xml:space="preserve"> (</w:t>
      </w:r>
      <w:r w:rsidR="0074678E">
        <w:rPr>
          <w:rFonts w:ascii="Times New Roman" w:hAnsi="Times New Roman"/>
          <w:sz w:val="24"/>
          <w:szCs w:val="24"/>
        </w:rPr>
        <w:t>Assistant Secretary)</w:t>
      </w:r>
      <w:r w:rsidR="00DA4D50">
        <w:rPr>
          <w:rFonts w:ascii="Times New Roman" w:hAnsi="Times New Roman"/>
          <w:sz w:val="24"/>
          <w:szCs w:val="24"/>
        </w:rPr>
        <w:t>,</w:t>
      </w:r>
      <w:r w:rsidR="00D65576">
        <w:rPr>
          <w:rFonts w:ascii="Times New Roman" w:hAnsi="Times New Roman"/>
          <w:sz w:val="24"/>
          <w:szCs w:val="24"/>
        </w:rPr>
        <w:t xml:space="preserve"> </w:t>
      </w:r>
      <w:r w:rsidR="0047053A">
        <w:rPr>
          <w:rFonts w:ascii="Times New Roman" w:hAnsi="Times New Roman"/>
          <w:sz w:val="24"/>
          <w:szCs w:val="24"/>
        </w:rPr>
        <w:t>Deborah Roche (Board Member)</w:t>
      </w:r>
      <w:r w:rsidR="00D65576">
        <w:rPr>
          <w:rFonts w:ascii="Times New Roman" w:hAnsi="Times New Roman"/>
          <w:sz w:val="24"/>
          <w:szCs w:val="24"/>
        </w:rPr>
        <w:t>,</w:t>
      </w:r>
      <w:r w:rsidR="00B2526F">
        <w:rPr>
          <w:rFonts w:ascii="Times New Roman" w:hAnsi="Times New Roman"/>
          <w:sz w:val="24"/>
          <w:szCs w:val="24"/>
        </w:rPr>
        <w:t xml:space="preserve">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CE4E97">
        <w:rPr>
          <w:rFonts w:ascii="Times New Roman" w:hAnsi="Times New Roman"/>
          <w:sz w:val="24"/>
          <w:szCs w:val="24"/>
        </w:rPr>
        <w:t>, and Harrison Wilder (Board Member</w:t>
      </w:r>
      <w:r w:rsidR="0047053A">
        <w:rPr>
          <w:rFonts w:ascii="Times New Roman" w:hAnsi="Times New Roman"/>
          <w:sz w:val="24"/>
          <w:szCs w:val="24"/>
        </w:rPr>
        <w:t>)</w:t>
      </w:r>
      <w:r w:rsidR="00CF6F52">
        <w:rPr>
          <w:rFonts w:ascii="Times New Roman" w:hAnsi="Times New Roman"/>
          <w:sz w:val="24"/>
          <w:szCs w:val="24"/>
        </w:rPr>
        <w:t xml:space="preserve">. </w:t>
      </w:r>
      <w:r w:rsidR="00FF45BD">
        <w:rPr>
          <w:rFonts w:ascii="Times New Roman" w:hAnsi="Times New Roman"/>
          <w:sz w:val="24"/>
          <w:szCs w:val="24"/>
        </w:rPr>
        <w:t xml:space="preserve"> </w:t>
      </w:r>
      <w:r w:rsidR="00CE4E97">
        <w:rPr>
          <w:rFonts w:ascii="Times New Roman" w:hAnsi="Times New Roman"/>
          <w:sz w:val="24"/>
          <w:szCs w:val="24"/>
        </w:rPr>
        <w:t xml:space="preserve">Also attending was </w:t>
      </w:r>
      <w:r w:rsidR="00CE4E97">
        <w:rPr>
          <w:rFonts w:ascii="Times New Roman" w:hAnsi="Times New Roman"/>
          <w:sz w:val="24"/>
          <w:szCs w:val="24"/>
        </w:rPr>
        <w:t>Denis McKinnon (Executive Director),</w:t>
      </w:r>
      <w:r w:rsidR="00CE4E97" w:rsidRPr="00FD7245">
        <w:rPr>
          <w:rFonts w:ascii="Times New Roman" w:hAnsi="Times New Roman"/>
          <w:sz w:val="24"/>
          <w:szCs w:val="24"/>
        </w:rPr>
        <w:t xml:space="preserve"> </w:t>
      </w:r>
      <w:r w:rsidR="00CE4E97">
        <w:rPr>
          <w:rFonts w:ascii="Times New Roman" w:hAnsi="Times New Roman"/>
          <w:sz w:val="24"/>
          <w:szCs w:val="24"/>
        </w:rPr>
        <w:t>and</w:t>
      </w:r>
      <w:r w:rsidR="00F90CE7">
        <w:rPr>
          <w:rFonts w:ascii="Times New Roman" w:hAnsi="Times New Roman"/>
          <w:sz w:val="24"/>
          <w:szCs w:val="24"/>
        </w:rPr>
        <w:t xml:space="preserve"> Connie Beargie (Office Administrator). A</w:t>
      </w:r>
      <w:r w:rsidR="0065378A">
        <w:rPr>
          <w:rFonts w:ascii="Times New Roman" w:hAnsi="Times New Roman"/>
          <w:sz w:val="24"/>
          <w:szCs w:val="24"/>
        </w:rPr>
        <w:t xml:space="preserve">ttending </w:t>
      </w:r>
      <w:r w:rsidR="00CE4E97">
        <w:rPr>
          <w:rFonts w:ascii="Times New Roman" w:hAnsi="Times New Roman"/>
          <w:sz w:val="24"/>
          <w:szCs w:val="24"/>
        </w:rPr>
        <w:t>via Zoom tel</w:t>
      </w:r>
      <w:r w:rsidR="0047053A">
        <w:rPr>
          <w:rFonts w:ascii="Times New Roman" w:hAnsi="Times New Roman"/>
          <w:sz w:val="24"/>
          <w:szCs w:val="24"/>
        </w:rPr>
        <w:t xml:space="preserve">ecommunications </w:t>
      </w:r>
      <w:r w:rsidR="0065378A">
        <w:rPr>
          <w:rFonts w:ascii="Times New Roman" w:hAnsi="Times New Roman"/>
          <w:sz w:val="24"/>
          <w:szCs w:val="24"/>
        </w:rPr>
        <w:t>w</w:t>
      </w:r>
      <w:r w:rsidR="00C7491E">
        <w:rPr>
          <w:rFonts w:ascii="Times New Roman" w:hAnsi="Times New Roman"/>
          <w:sz w:val="24"/>
          <w:szCs w:val="24"/>
        </w:rPr>
        <w:t>as</w:t>
      </w:r>
      <w:r w:rsidR="0065378A">
        <w:rPr>
          <w:rFonts w:ascii="Times New Roman" w:hAnsi="Times New Roman"/>
          <w:sz w:val="24"/>
          <w:szCs w:val="24"/>
        </w:rPr>
        <w:t xml:space="preserve"> </w:t>
      </w:r>
      <w:r w:rsidR="0074678E">
        <w:rPr>
          <w:rFonts w:ascii="Times New Roman" w:hAnsi="Times New Roman"/>
          <w:sz w:val="24"/>
          <w:szCs w:val="24"/>
        </w:rPr>
        <w:t>Kareem Spratling (BMO)</w:t>
      </w:r>
      <w:r w:rsidR="00F90CE7">
        <w:rPr>
          <w:rFonts w:ascii="Times New Roman" w:hAnsi="Times New Roman"/>
          <w:sz w:val="24"/>
          <w:szCs w:val="24"/>
        </w:rPr>
        <w:t xml:space="preserve"> and Krista Hall (BMO)</w:t>
      </w:r>
      <w:r w:rsidR="0047053A">
        <w:rPr>
          <w:rFonts w:ascii="Times New Roman" w:hAnsi="Times New Roman"/>
          <w:sz w:val="24"/>
          <w:szCs w:val="24"/>
        </w:rPr>
        <w:t>.</w:t>
      </w:r>
      <w:r w:rsidR="0074678E">
        <w:rPr>
          <w:rFonts w:ascii="Times New Roman" w:hAnsi="Times New Roman"/>
          <w:sz w:val="24"/>
          <w:szCs w:val="24"/>
        </w:rPr>
        <w:t xml:space="preserve">  </w:t>
      </w:r>
    </w:p>
    <w:p w14:paraId="3B0B404E" w14:textId="4035BE27" w:rsidR="00703EFA" w:rsidRDefault="00703EFA" w:rsidP="00CA32AA">
      <w:pPr>
        <w:contextualSpacing/>
        <w:jc w:val="both"/>
        <w:rPr>
          <w:rFonts w:ascii="Times New Roman" w:hAnsi="Times New Roman"/>
          <w:b/>
          <w:sz w:val="24"/>
          <w:szCs w:val="24"/>
        </w:rPr>
      </w:pPr>
      <w:bookmarkStart w:id="0" w:name="_Hlk61855088"/>
      <w:r>
        <w:rPr>
          <w:rFonts w:ascii="Times New Roman" w:hAnsi="Times New Roman"/>
          <w:bCs/>
          <w:sz w:val="24"/>
          <w:szCs w:val="24"/>
        </w:rPr>
        <w:t xml:space="preserve"> </w:t>
      </w:r>
      <w:r>
        <w:rPr>
          <w:rFonts w:ascii="Times New Roman" w:hAnsi="Times New Roman"/>
          <w:b/>
          <w:sz w:val="24"/>
          <w:szCs w:val="24"/>
        </w:rPr>
        <w:tab/>
      </w:r>
    </w:p>
    <w:p w14:paraId="561AD255" w14:textId="77777777" w:rsidR="00703EFA" w:rsidRDefault="00703EFA" w:rsidP="00CA32AA">
      <w:pPr>
        <w:contextualSpacing/>
        <w:jc w:val="both"/>
        <w:rPr>
          <w:rFonts w:ascii="Times New Roman" w:hAnsi="Times New Roman"/>
          <w:b/>
          <w:sz w:val="24"/>
          <w:szCs w:val="24"/>
        </w:rPr>
      </w:pPr>
    </w:p>
    <w:p w14:paraId="6E45D3A8" w14:textId="77777777" w:rsidR="00B47EDE" w:rsidRDefault="00B47EDE" w:rsidP="00B47ED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07D5D835" w14:textId="77777777" w:rsidR="00B47EDE" w:rsidRDefault="00B47EDE" w:rsidP="00B47EDE">
      <w:pPr>
        <w:spacing w:after="0" w:line="240" w:lineRule="auto"/>
        <w:contextualSpacing/>
        <w:jc w:val="both"/>
        <w:rPr>
          <w:rFonts w:ascii="Times New Roman" w:hAnsi="Times New Roman"/>
          <w:sz w:val="24"/>
          <w:szCs w:val="24"/>
        </w:rPr>
      </w:pPr>
    </w:p>
    <w:p w14:paraId="33C06830" w14:textId="7A48A6C9" w:rsidR="00B47EDE" w:rsidRDefault="00B47EDE" w:rsidP="00B47ED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Approval of Minutes: </w:t>
      </w:r>
      <w:r w:rsidR="00CE4E97">
        <w:rPr>
          <w:rFonts w:ascii="Times New Roman" w:hAnsi="Times New Roman"/>
          <w:sz w:val="24"/>
          <w:szCs w:val="24"/>
        </w:rPr>
        <w:t>5</w:t>
      </w:r>
      <w:r>
        <w:rPr>
          <w:rFonts w:ascii="Times New Roman" w:hAnsi="Times New Roman"/>
          <w:sz w:val="24"/>
          <w:szCs w:val="24"/>
        </w:rPr>
        <w:t>/</w:t>
      </w:r>
      <w:r w:rsidR="0055185D">
        <w:rPr>
          <w:rFonts w:ascii="Times New Roman" w:hAnsi="Times New Roman"/>
          <w:sz w:val="24"/>
          <w:szCs w:val="24"/>
        </w:rPr>
        <w:t>2</w:t>
      </w:r>
      <w:r w:rsidR="0047053A">
        <w:rPr>
          <w:rFonts w:ascii="Times New Roman" w:hAnsi="Times New Roman"/>
          <w:sz w:val="24"/>
          <w:szCs w:val="24"/>
        </w:rPr>
        <w:t>7</w:t>
      </w:r>
      <w:r>
        <w:rPr>
          <w:rFonts w:ascii="Times New Roman" w:hAnsi="Times New Roman"/>
          <w:sz w:val="24"/>
          <w:szCs w:val="24"/>
        </w:rPr>
        <w:t>/202</w:t>
      </w:r>
      <w:r w:rsidR="0047053A">
        <w:rPr>
          <w:rFonts w:ascii="Times New Roman" w:hAnsi="Times New Roman"/>
          <w:sz w:val="24"/>
          <w:szCs w:val="24"/>
        </w:rPr>
        <w:t>2</w:t>
      </w:r>
      <w:r>
        <w:rPr>
          <w:rFonts w:ascii="Times New Roman" w:hAnsi="Times New Roman"/>
          <w:sz w:val="24"/>
          <w:szCs w:val="24"/>
        </w:rPr>
        <w:t xml:space="preserve"> </w:t>
      </w:r>
    </w:p>
    <w:p w14:paraId="7769DB84" w14:textId="77777777" w:rsidR="00B47EDE" w:rsidRDefault="00B47EDE" w:rsidP="00B47EDE">
      <w:pPr>
        <w:spacing w:after="0" w:line="240" w:lineRule="auto"/>
        <w:contextualSpacing/>
        <w:jc w:val="both"/>
        <w:rPr>
          <w:rFonts w:ascii="Times New Roman" w:hAnsi="Times New Roman"/>
          <w:sz w:val="24"/>
          <w:szCs w:val="24"/>
        </w:rPr>
      </w:pPr>
    </w:p>
    <w:p w14:paraId="33174E3D" w14:textId="77777777" w:rsidR="00B47EDE" w:rsidRDefault="00B47EDE" w:rsidP="00B47ED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0215A98" w14:textId="19775D47" w:rsidR="00B47EDE" w:rsidRDefault="00B47EDE" w:rsidP="00B47EDE">
      <w:pPr>
        <w:ind w:left="720"/>
        <w:contextualSpacing/>
        <w:jc w:val="both"/>
        <w:rPr>
          <w:rFonts w:ascii="Times New Roman" w:hAnsi="Times New Roman"/>
          <w:b/>
          <w:sz w:val="24"/>
          <w:szCs w:val="24"/>
        </w:rPr>
      </w:pPr>
    </w:p>
    <w:p w14:paraId="13422A89" w14:textId="09CAF40C" w:rsidR="00B47EDE" w:rsidRPr="00B47EDE" w:rsidRDefault="00B47EDE" w:rsidP="00B47EDE">
      <w:pPr>
        <w:ind w:left="720"/>
        <w:contextualSpacing/>
        <w:jc w:val="both"/>
        <w:rPr>
          <w:rFonts w:ascii="Times New Roman" w:hAnsi="Times New Roman"/>
          <w:bCs/>
          <w:sz w:val="24"/>
          <w:szCs w:val="24"/>
        </w:rPr>
      </w:pPr>
      <w:r>
        <w:rPr>
          <w:rFonts w:ascii="Times New Roman" w:hAnsi="Times New Roman"/>
          <w:b/>
          <w:sz w:val="24"/>
          <w:szCs w:val="24"/>
        </w:rPr>
        <w:tab/>
      </w:r>
      <w:r w:rsidRPr="00B47EDE">
        <w:rPr>
          <w:rFonts w:ascii="Times New Roman" w:hAnsi="Times New Roman"/>
          <w:bCs/>
          <w:sz w:val="24"/>
          <w:szCs w:val="24"/>
        </w:rPr>
        <w:t>No discussion.</w:t>
      </w:r>
    </w:p>
    <w:p w14:paraId="36BC7F12" w14:textId="77777777" w:rsidR="00B47EDE" w:rsidRDefault="00B47EDE" w:rsidP="00B47EDE">
      <w:pPr>
        <w:ind w:left="720"/>
        <w:contextualSpacing/>
        <w:jc w:val="both"/>
        <w:rPr>
          <w:rFonts w:ascii="Times New Roman" w:hAnsi="Times New Roman"/>
          <w:b/>
          <w:sz w:val="24"/>
          <w:szCs w:val="24"/>
        </w:rPr>
      </w:pPr>
    </w:p>
    <w:p w14:paraId="21BDBC88" w14:textId="77777777" w:rsidR="00B47EDE" w:rsidRDefault="00B47EDE" w:rsidP="00B47EDE">
      <w:pPr>
        <w:jc w:val="both"/>
        <w:rPr>
          <w:rFonts w:ascii="Times New Roman" w:hAnsi="Times New Roman"/>
          <w:b/>
          <w:sz w:val="24"/>
          <w:szCs w:val="24"/>
          <w:u w:val="single"/>
        </w:rPr>
      </w:pPr>
      <w:r>
        <w:rPr>
          <w:rFonts w:ascii="Times New Roman" w:hAnsi="Times New Roman"/>
          <w:b/>
          <w:sz w:val="24"/>
          <w:szCs w:val="24"/>
        </w:rPr>
        <w:tab/>
      </w:r>
      <w:r w:rsidRPr="00087BA1">
        <w:rPr>
          <w:rFonts w:ascii="Times New Roman" w:hAnsi="Times New Roman"/>
          <w:b/>
          <w:sz w:val="24"/>
          <w:szCs w:val="24"/>
          <w:u w:val="single"/>
        </w:rPr>
        <w:t>MOTION/ACTION:</w:t>
      </w:r>
    </w:p>
    <w:p w14:paraId="39DD7700" w14:textId="281C1B4E" w:rsidR="00B47EDE" w:rsidRDefault="00CE4E97" w:rsidP="00B47EDE">
      <w:pPr>
        <w:ind w:left="720" w:firstLine="720"/>
        <w:contextualSpacing/>
        <w:jc w:val="both"/>
        <w:rPr>
          <w:rFonts w:ascii="Times New Roman" w:hAnsi="Times New Roman"/>
          <w:b/>
          <w:sz w:val="24"/>
          <w:szCs w:val="24"/>
        </w:rPr>
      </w:pPr>
      <w:r>
        <w:rPr>
          <w:rFonts w:ascii="Times New Roman" w:hAnsi="Times New Roman"/>
          <w:b/>
          <w:sz w:val="24"/>
          <w:szCs w:val="24"/>
        </w:rPr>
        <w:t>Gary Michaels</w:t>
      </w:r>
      <w:r w:rsidR="00B47EDE">
        <w:rPr>
          <w:rFonts w:ascii="Times New Roman" w:hAnsi="Times New Roman"/>
          <w:b/>
          <w:sz w:val="24"/>
          <w:szCs w:val="24"/>
        </w:rPr>
        <w:t xml:space="preserve"> made a motion to approve the </w:t>
      </w:r>
      <w:r>
        <w:rPr>
          <w:rFonts w:ascii="Times New Roman" w:hAnsi="Times New Roman"/>
          <w:b/>
          <w:sz w:val="24"/>
          <w:szCs w:val="24"/>
        </w:rPr>
        <w:t>5</w:t>
      </w:r>
      <w:r w:rsidR="00B47EDE">
        <w:rPr>
          <w:rFonts w:ascii="Times New Roman" w:hAnsi="Times New Roman"/>
          <w:b/>
          <w:sz w:val="24"/>
          <w:szCs w:val="24"/>
        </w:rPr>
        <w:t>/</w:t>
      </w:r>
      <w:r w:rsidR="00C112CE">
        <w:rPr>
          <w:rFonts w:ascii="Times New Roman" w:hAnsi="Times New Roman"/>
          <w:b/>
          <w:sz w:val="24"/>
          <w:szCs w:val="24"/>
        </w:rPr>
        <w:t>2</w:t>
      </w:r>
      <w:r w:rsidR="0047053A">
        <w:rPr>
          <w:rFonts w:ascii="Times New Roman" w:hAnsi="Times New Roman"/>
          <w:b/>
          <w:sz w:val="24"/>
          <w:szCs w:val="24"/>
        </w:rPr>
        <w:t>7</w:t>
      </w:r>
      <w:r w:rsidR="00B47EDE">
        <w:rPr>
          <w:rFonts w:ascii="Times New Roman" w:hAnsi="Times New Roman"/>
          <w:b/>
          <w:sz w:val="24"/>
          <w:szCs w:val="24"/>
        </w:rPr>
        <w:t>/202</w:t>
      </w:r>
      <w:r w:rsidR="0047053A">
        <w:rPr>
          <w:rFonts w:ascii="Times New Roman" w:hAnsi="Times New Roman"/>
          <w:b/>
          <w:sz w:val="24"/>
          <w:szCs w:val="24"/>
        </w:rPr>
        <w:t>2</w:t>
      </w:r>
      <w:r w:rsidR="00B47EDE">
        <w:rPr>
          <w:rFonts w:ascii="Times New Roman" w:hAnsi="Times New Roman"/>
          <w:b/>
          <w:sz w:val="24"/>
          <w:szCs w:val="24"/>
        </w:rPr>
        <w:t xml:space="preserve"> minutes as presented. </w:t>
      </w:r>
      <w:r w:rsidR="00C112CE">
        <w:rPr>
          <w:rFonts w:ascii="Times New Roman" w:hAnsi="Times New Roman"/>
          <w:b/>
          <w:sz w:val="24"/>
          <w:szCs w:val="24"/>
        </w:rPr>
        <w:t xml:space="preserve"> </w:t>
      </w:r>
      <w:r>
        <w:rPr>
          <w:rFonts w:ascii="Times New Roman" w:hAnsi="Times New Roman"/>
          <w:b/>
          <w:sz w:val="24"/>
          <w:szCs w:val="24"/>
        </w:rPr>
        <w:t>Tom Naile</w:t>
      </w:r>
      <w:r w:rsidR="00B47EDE">
        <w:rPr>
          <w:rFonts w:ascii="Times New Roman" w:hAnsi="Times New Roman"/>
          <w:b/>
          <w:sz w:val="24"/>
          <w:szCs w:val="24"/>
        </w:rPr>
        <w:t xml:space="preserve"> seconded. </w:t>
      </w:r>
      <w:r>
        <w:rPr>
          <w:rFonts w:ascii="Times New Roman" w:hAnsi="Times New Roman"/>
          <w:b/>
          <w:sz w:val="24"/>
          <w:szCs w:val="24"/>
        </w:rPr>
        <w:t xml:space="preserve"> </w:t>
      </w:r>
      <w:r w:rsidR="00B47EDE">
        <w:rPr>
          <w:rFonts w:ascii="Times New Roman" w:hAnsi="Times New Roman"/>
          <w:b/>
          <w:sz w:val="24"/>
          <w:szCs w:val="24"/>
        </w:rPr>
        <w:t xml:space="preserve">Vote for approval was </w:t>
      </w:r>
      <w:r>
        <w:rPr>
          <w:rFonts w:ascii="Times New Roman" w:hAnsi="Times New Roman"/>
          <w:b/>
          <w:sz w:val="24"/>
          <w:szCs w:val="24"/>
        </w:rPr>
        <w:t>7</w:t>
      </w:r>
      <w:r w:rsidR="00B47EDE">
        <w:rPr>
          <w:rFonts w:ascii="Times New Roman" w:hAnsi="Times New Roman"/>
          <w:b/>
          <w:sz w:val="24"/>
          <w:szCs w:val="24"/>
        </w:rPr>
        <w:t>-0.</w:t>
      </w:r>
    </w:p>
    <w:p w14:paraId="439F3C51" w14:textId="2312D22F" w:rsidR="00197C25" w:rsidRDefault="00197C25" w:rsidP="00B47EDE">
      <w:pPr>
        <w:ind w:left="720" w:firstLine="720"/>
        <w:contextualSpacing/>
        <w:jc w:val="both"/>
        <w:rPr>
          <w:rFonts w:ascii="Times New Roman" w:hAnsi="Times New Roman"/>
          <w:b/>
          <w:sz w:val="24"/>
          <w:szCs w:val="24"/>
        </w:rPr>
      </w:pPr>
    </w:p>
    <w:bookmarkEnd w:id="0"/>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1295F3F7" w14:textId="0D99EA8E" w:rsidR="00C7491E" w:rsidRDefault="00C7491E" w:rsidP="00CE4E97">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E4E97">
        <w:rPr>
          <w:rFonts w:ascii="Times New Roman" w:hAnsi="Times New Roman"/>
          <w:sz w:val="24"/>
          <w:szCs w:val="24"/>
        </w:rPr>
        <w:t>Capital Trust Agency, CDE</w:t>
      </w:r>
      <w:r w:rsidR="000204C0">
        <w:rPr>
          <w:rFonts w:ascii="Times New Roman" w:hAnsi="Times New Roman"/>
          <w:sz w:val="24"/>
          <w:szCs w:val="24"/>
        </w:rPr>
        <w:t xml:space="preserve"> -</w:t>
      </w:r>
      <w:r w:rsidR="00CE4E97">
        <w:rPr>
          <w:rFonts w:ascii="Times New Roman" w:hAnsi="Times New Roman"/>
          <w:sz w:val="24"/>
          <w:szCs w:val="24"/>
        </w:rPr>
        <w:t xml:space="preserve"> Budget Amendment </w:t>
      </w:r>
      <w:r w:rsidR="000204C0">
        <w:rPr>
          <w:rFonts w:ascii="Times New Roman" w:hAnsi="Times New Roman"/>
          <w:sz w:val="24"/>
          <w:szCs w:val="24"/>
        </w:rPr>
        <w:t xml:space="preserve">FYE </w:t>
      </w:r>
      <w:r w:rsidR="00CE4E97">
        <w:rPr>
          <w:rFonts w:ascii="Times New Roman" w:hAnsi="Times New Roman"/>
          <w:sz w:val="24"/>
          <w:szCs w:val="24"/>
        </w:rPr>
        <w:t>9/30/</w:t>
      </w:r>
      <w:r w:rsidR="000204C0">
        <w:rPr>
          <w:rFonts w:ascii="Times New Roman" w:hAnsi="Times New Roman"/>
          <w:sz w:val="24"/>
          <w:szCs w:val="24"/>
        </w:rPr>
        <w:t>20</w:t>
      </w:r>
      <w:r w:rsidR="00CE4E97">
        <w:rPr>
          <w:rFonts w:ascii="Times New Roman" w:hAnsi="Times New Roman"/>
          <w:sz w:val="24"/>
          <w:szCs w:val="24"/>
        </w:rPr>
        <w:t>22</w:t>
      </w:r>
    </w:p>
    <w:p w14:paraId="1DBD15D0" w14:textId="72B84A99" w:rsidR="00C7491E" w:rsidRDefault="007A6605"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9DB45E4" w14:textId="77777777" w:rsidR="0047053A" w:rsidRDefault="00C7491E" w:rsidP="0047053A">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ED35F78" w14:textId="77777777" w:rsidR="0047053A" w:rsidRDefault="0047053A" w:rsidP="0047053A">
      <w:pPr>
        <w:ind w:firstLine="720"/>
        <w:contextualSpacing/>
        <w:jc w:val="both"/>
        <w:rPr>
          <w:rFonts w:ascii="Times New Roman" w:hAnsi="Times New Roman"/>
          <w:b/>
          <w:sz w:val="24"/>
          <w:szCs w:val="24"/>
          <w:u w:val="single"/>
        </w:rPr>
      </w:pPr>
    </w:p>
    <w:p w14:paraId="71C48611" w14:textId="77777777" w:rsidR="007321D5" w:rsidRDefault="000204C0"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stated </w:t>
      </w:r>
      <w:r w:rsidR="00301259">
        <w:rPr>
          <w:rFonts w:ascii="Times New Roman" w:hAnsi="Times New Roman"/>
          <w:bCs/>
          <w:sz w:val="24"/>
          <w:szCs w:val="24"/>
        </w:rPr>
        <w:t xml:space="preserve">that </w:t>
      </w:r>
      <w:r>
        <w:rPr>
          <w:rFonts w:ascii="Times New Roman" w:hAnsi="Times New Roman"/>
          <w:bCs/>
          <w:sz w:val="24"/>
          <w:szCs w:val="24"/>
        </w:rPr>
        <w:t xml:space="preserve">although CTA CDE had no activity this past year, </w:t>
      </w:r>
      <w:r w:rsidR="007321D5">
        <w:rPr>
          <w:rFonts w:ascii="Times New Roman" w:hAnsi="Times New Roman"/>
          <w:bCs/>
          <w:sz w:val="24"/>
          <w:szCs w:val="24"/>
        </w:rPr>
        <w:t xml:space="preserve">he has had </w:t>
      </w:r>
      <w:r w:rsidR="000D54E8">
        <w:rPr>
          <w:rFonts w:ascii="Times New Roman" w:hAnsi="Times New Roman"/>
          <w:bCs/>
          <w:sz w:val="24"/>
          <w:szCs w:val="24"/>
        </w:rPr>
        <w:t>discussions with the City Manager</w:t>
      </w:r>
      <w:r w:rsidR="007321D5">
        <w:rPr>
          <w:rFonts w:ascii="Times New Roman" w:hAnsi="Times New Roman"/>
          <w:bCs/>
          <w:sz w:val="24"/>
          <w:szCs w:val="24"/>
        </w:rPr>
        <w:t xml:space="preserve"> </w:t>
      </w:r>
      <w:r w:rsidR="000D54E8">
        <w:rPr>
          <w:rFonts w:ascii="Times New Roman" w:hAnsi="Times New Roman"/>
          <w:bCs/>
          <w:sz w:val="24"/>
          <w:szCs w:val="24"/>
        </w:rPr>
        <w:t>to</w:t>
      </w:r>
      <w:r>
        <w:rPr>
          <w:rFonts w:ascii="Times New Roman" w:hAnsi="Times New Roman"/>
          <w:bCs/>
          <w:sz w:val="24"/>
          <w:szCs w:val="24"/>
        </w:rPr>
        <w:t xml:space="preserve"> keep </w:t>
      </w:r>
      <w:r w:rsidR="000D54E8">
        <w:rPr>
          <w:rFonts w:ascii="Times New Roman" w:hAnsi="Times New Roman"/>
          <w:bCs/>
          <w:sz w:val="24"/>
          <w:szCs w:val="24"/>
        </w:rPr>
        <w:t xml:space="preserve">the entity </w:t>
      </w:r>
      <w:r>
        <w:rPr>
          <w:rFonts w:ascii="Times New Roman" w:hAnsi="Times New Roman"/>
          <w:bCs/>
          <w:sz w:val="24"/>
          <w:szCs w:val="24"/>
        </w:rPr>
        <w:t>open</w:t>
      </w:r>
      <w:r w:rsidR="00A4113D">
        <w:rPr>
          <w:rFonts w:ascii="Times New Roman" w:hAnsi="Times New Roman"/>
          <w:bCs/>
          <w:sz w:val="24"/>
          <w:szCs w:val="24"/>
        </w:rPr>
        <w:t xml:space="preserve"> for future projects with the City.</w:t>
      </w:r>
      <w:r w:rsidR="00EB553D">
        <w:rPr>
          <w:rFonts w:ascii="Times New Roman" w:hAnsi="Times New Roman"/>
          <w:bCs/>
          <w:sz w:val="24"/>
          <w:szCs w:val="24"/>
        </w:rPr>
        <w:t xml:space="preserve"> </w:t>
      </w:r>
    </w:p>
    <w:p w14:paraId="20BF0444" w14:textId="77777777" w:rsidR="007321D5" w:rsidRDefault="007321D5" w:rsidP="002463FE">
      <w:pPr>
        <w:ind w:left="720"/>
        <w:contextualSpacing/>
        <w:jc w:val="both"/>
        <w:rPr>
          <w:rFonts w:ascii="Times New Roman" w:hAnsi="Times New Roman"/>
          <w:bCs/>
          <w:sz w:val="24"/>
          <w:szCs w:val="24"/>
        </w:rPr>
      </w:pPr>
    </w:p>
    <w:p w14:paraId="68D0CEA3" w14:textId="6024612C" w:rsidR="000204C0" w:rsidRDefault="000D54E8" w:rsidP="007321D5">
      <w:pPr>
        <w:ind w:left="720" w:firstLine="720"/>
        <w:contextualSpacing/>
        <w:jc w:val="both"/>
        <w:rPr>
          <w:rFonts w:ascii="Times New Roman" w:hAnsi="Times New Roman"/>
          <w:bCs/>
          <w:sz w:val="24"/>
          <w:szCs w:val="24"/>
        </w:rPr>
      </w:pPr>
      <w:r>
        <w:rPr>
          <w:rFonts w:ascii="Times New Roman" w:hAnsi="Times New Roman"/>
          <w:bCs/>
          <w:sz w:val="24"/>
          <w:szCs w:val="24"/>
        </w:rPr>
        <w:t xml:space="preserve">The </w:t>
      </w:r>
      <w:r w:rsidR="007321D5">
        <w:rPr>
          <w:rFonts w:ascii="Times New Roman" w:hAnsi="Times New Roman"/>
          <w:bCs/>
          <w:sz w:val="24"/>
          <w:szCs w:val="24"/>
        </w:rPr>
        <w:t>B</w:t>
      </w:r>
      <w:r>
        <w:rPr>
          <w:rFonts w:ascii="Times New Roman" w:hAnsi="Times New Roman"/>
          <w:bCs/>
          <w:sz w:val="24"/>
          <w:szCs w:val="24"/>
        </w:rPr>
        <w:t xml:space="preserve">udget </w:t>
      </w:r>
      <w:r w:rsidR="007321D5">
        <w:rPr>
          <w:rFonts w:ascii="Times New Roman" w:hAnsi="Times New Roman"/>
          <w:bCs/>
          <w:sz w:val="24"/>
          <w:szCs w:val="24"/>
        </w:rPr>
        <w:t>A</w:t>
      </w:r>
      <w:r>
        <w:rPr>
          <w:rFonts w:ascii="Times New Roman" w:hAnsi="Times New Roman"/>
          <w:bCs/>
          <w:sz w:val="24"/>
          <w:szCs w:val="24"/>
        </w:rPr>
        <w:t xml:space="preserve">mendment proposes paying the Authority </w:t>
      </w:r>
      <w:r w:rsidR="005B1F5A">
        <w:rPr>
          <w:rFonts w:ascii="Times New Roman" w:hAnsi="Times New Roman"/>
          <w:bCs/>
          <w:sz w:val="24"/>
          <w:szCs w:val="24"/>
        </w:rPr>
        <w:t>$500,000</w:t>
      </w:r>
      <w:r>
        <w:rPr>
          <w:rFonts w:ascii="Times New Roman" w:hAnsi="Times New Roman"/>
          <w:bCs/>
          <w:sz w:val="24"/>
          <w:szCs w:val="24"/>
        </w:rPr>
        <w:t xml:space="preserve"> </w:t>
      </w:r>
      <w:r w:rsidR="00A4113D">
        <w:rPr>
          <w:rFonts w:ascii="Times New Roman" w:hAnsi="Times New Roman"/>
          <w:bCs/>
          <w:sz w:val="24"/>
          <w:szCs w:val="24"/>
        </w:rPr>
        <w:t xml:space="preserve">for startup expenses.  </w:t>
      </w:r>
      <w:r w:rsidR="00611E1B">
        <w:rPr>
          <w:rFonts w:ascii="Times New Roman" w:hAnsi="Times New Roman"/>
          <w:bCs/>
          <w:sz w:val="24"/>
          <w:szCs w:val="24"/>
        </w:rPr>
        <w:t>T</w:t>
      </w:r>
      <w:r w:rsidR="007321D5">
        <w:rPr>
          <w:rFonts w:ascii="Times New Roman" w:hAnsi="Times New Roman"/>
          <w:bCs/>
          <w:sz w:val="24"/>
          <w:szCs w:val="24"/>
        </w:rPr>
        <w:t xml:space="preserve">he balance of the funds in the CTA CDE accounts, currently in PNC bank, should be </w:t>
      </w:r>
      <w:r w:rsidR="007321D5">
        <w:rPr>
          <w:rFonts w:ascii="Times New Roman" w:hAnsi="Times New Roman"/>
          <w:bCs/>
          <w:sz w:val="24"/>
          <w:szCs w:val="24"/>
        </w:rPr>
        <w:t>move</w:t>
      </w:r>
      <w:r w:rsidR="007321D5">
        <w:rPr>
          <w:rFonts w:ascii="Times New Roman" w:hAnsi="Times New Roman"/>
          <w:bCs/>
          <w:sz w:val="24"/>
          <w:szCs w:val="24"/>
        </w:rPr>
        <w:t>d</w:t>
      </w:r>
      <w:r w:rsidR="007321D5">
        <w:rPr>
          <w:rFonts w:ascii="Times New Roman" w:hAnsi="Times New Roman"/>
          <w:bCs/>
          <w:sz w:val="24"/>
          <w:szCs w:val="24"/>
        </w:rPr>
        <w:t xml:space="preserve"> </w:t>
      </w:r>
      <w:r w:rsidR="00611E1B">
        <w:rPr>
          <w:rFonts w:ascii="Times New Roman" w:hAnsi="Times New Roman"/>
          <w:bCs/>
          <w:sz w:val="24"/>
          <w:szCs w:val="24"/>
        </w:rPr>
        <w:t>in</w:t>
      </w:r>
      <w:r w:rsidR="007321D5">
        <w:rPr>
          <w:rFonts w:ascii="Times New Roman" w:hAnsi="Times New Roman"/>
          <w:bCs/>
          <w:sz w:val="24"/>
          <w:szCs w:val="24"/>
        </w:rPr>
        <w:t xml:space="preserve">to </w:t>
      </w:r>
      <w:r w:rsidR="00611E1B">
        <w:rPr>
          <w:rFonts w:ascii="Times New Roman" w:hAnsi="Times New Roman"/>
          <w:bCs/>
          <w:sz w:val="24"/>
          <w:szCs w:val="24"/>
        </w:rPr>
        <w:t xml:space="preserve">a new account with </w:t>
      </w:r>
      <w:r w:rsidR="007321D5">
        <w:rPr>
          <w:rFonts w:ascii="Times New Roman" w:hAnsi="Times New Roman"/>
          <w:bCs/>
          <w:sz w:val="24"/>
          <w:szCs w:val="24"/>
        </w:rPr>
        <w:t>Hancock Bank in order to avoid the higher fee structure at PNC Bank</w:t>
      </w:r>
      <w:r w:rsidR="007321D5">
        <w:rPr>
          <w:rFonts w:ascii="Times New Roman" w:hAnsi="Times New Roman"/>
          <w:bCs/>
          <w:sz w:val="24"/>
          <w:szCs w:val="24"/>
        </w:rPr>
        <w:t>.</w:t>
      </w:r>
      <w:r w:rsidR="00A4113D">
        <w:rPr>
          <w:rFonts w:ascii="Times New Roman" w:hAnsi="Times New Roman"/>
          <w:bCs/>
          <w:sz w:val="24"/>
          <w:szCs w:val="24"/>
        </w:rPr>
        <w:t xml:space="preserve"> </w:t>
      </w:r>
      <w:r w:rsidR="00EB553D">
        <w:rPr>
          <w:rFonts w:ascii="Times New Roman" w:hAnsi="Times New Roman"/>
          <w:bCs/>
          <w:sz w:val="24"/>
          <w:szCs w:val="24"/>
        </w:rPr>
        <w:t xml:space="preserve"> </w:t>
      </w:r>
      <w:r w:rsidR="00611E1B">
        <w:rPr>
          <w:rFonts w:ascii="Times New Roman" w:hAnsi="Times New Roman"/>
          <w:bCs/>
          <w:sz w:val="24"/>
          <w:szCs w:val="24"/>
        </w:rPr>
        <w:t xml:space="preserve">Remaining funds could be allocated for future City of Gulf Breeze projects.   </w:t>
      </w:r>
    </w:p>
    <w:p w14:paraId="5E253A76" w14:textId="64C80766" w:rsidR="007A6605" w:rsidRDefault="00AD1364" w:rsidP="002463FE">
      <w:pPr>
        <w:ind w:left="720"/>
        <w:contextualSpacing/>
        <w:jc w:val="both"/>
        <w:rPr>
          <w:rFonts w:ascii="Times New Roman" w:hAnsi="Times New Roman"/>
          <w:bCs/>
          <w:sz w:val="24"/>
          <w:szCs w:val="24"/>
        </w:rPr>
      </w:pPr>
      <w:r>
        <w:rPr>
          <w:rFonts w:ascii="Times New Roman" w:hAnsi="Times New Roman"/>
          <w:bCs/>
          <w:sz w:val="24"/>
          <w:szCs w:val="24"/>
        </w:rPr>
        <w:tab/>
      </w:r>
      <w:r w:rsidR="006B47FA">
        <w:rPr>
          <w:rFonts w:ascii="Times New Roman" w:hAnsi="Times New Roman"/>
          <w:bCs/>
          <w:sz w:val="24"/>
          <w:szCs w:val="24"/>
        </w:rPr>
        <w:tab/>
      </w:r>
      <w:r w:rsidR="007A6605">
        <w:rPr>
          <w:rFonts w:ascii="Times New Roman" w:hAnsi="Times New Roman"/>
          <w:bCs/>
          <w:sz w:val="24"/>
          <w:szCs w:val="24"/>
        </w:rPr>
        <w:tab/>
      </w:r>
      <w:r w:rsidR="007A6605">
        <w:rPr>
          <w:rFonts w:ascii="Times New Roman" w:hAnsi="Times New Roman"/>
          <w:bCs/>
          <w:sz w:val="24"/>
          <w:szCs w:val="24"/>
        </w:rPr>
        <w:tab/>
        <w:t xml:space="preserve"> </w:t>
      </w:r>
    </w:p>
    <w:p w14:paraId="3370E3B0" w14:textId="1453FC47" w:rsidR="00C7491E" w:rsidRDefault="007A6605" w:rsidP="00D261AE">
      <w:pPr>
        <w:jc w:val="both"/>
        <w:rPr>
          <w:rFonts w:ascii="Times New Roman" w:hAnsi="Times New Roman"/>
          <w:b/>
          <w:sz w:val="24"/>
          <w:szCs w:val="24"/>
          <w:u w:val="single"/>
        </w:rPr>
      </w:pPr>
      <w:r>
        <w:rPr>
          <w:rFonts w:ascii="Times New Roman" w:hAnsi="Times New Roman"/>
          <w:bCs/>
          <w:sz w:val="24"/>
          <w:szCs w:val="24"/>
        </w:rPr>
        <w:tab/>
      </w:r>
      <w:r w:rsidR="00C7491E" w:rsidRPr="00087BA1">
        <w:rPr>
          <w:rFonts w:ascii="Times New Roman" w:hAnsi="Times New Roman"/>
          <w:b/>
          <w:sz w:val="24"/>
          <w:szCs w:val="24"/>
          <w:u w:val="single"/>
        </w:rPr>
        <w:t>MOTION/ACTION:</w:t>
      </w:r>
    </w:p>
    <w:p w14:paraId="50610AD0" w14:textId="69358C9B" w:rsidR="00AA594D" w:rsidRDefault="00611E1B" w:rsidP="00DA4D50">
      <w:pPr>
        <w:ind w:left="720" w:firstLine="720"/>
        <w:contextualSpacing/>
        <w:jc w:val="both"/>
        <w:rPr>
          <w:rFonts w:ascii="Times New Roman" w:hAnsi="Times New Roman"/>
          <w:b/>
          <w:sz w:val="24"/>
          <w:szCs w:val="24"/>
        </w:rPr>
      </w:pPr>
      <w:bookmarkStart w:id="1" w:name="_Hlk104890582"/>
      <w:r>
        <w:rPr>
          <w:rFonts w:ascii="Times New Roman" w:hAnsi="Times New Roman"/>
          <w:b/>
          <w:sz w:val="24"/>
          <w:szCs w:val="24"/>
        </w:rPr>
        <w:lastRenderedPageBreak/>
        <w:t>Chris Kemp</w:t>
      </w:r>
      <w:r w:rsidR="00432808">
        <w:rPr>
          <w:rFonts w:ascii="Times New Roman" w:hAnsi="Times New Roman"/>
          <w:b/>
          <w:sz w:val="24"/>
          <w:szCs w:val="24"/>
        </w:rPr>
        <w:t xml:space="preserve"> made a motion to approve </w:t>
      </w:r>
      <w:r>
        <w:rPr>
          <w:rFonts w:ascii="Times New Roman" w:hAnsi="Times New Roman"/>
          <w:b/>
          <w:sz w:val="24"/>
          <w:szCs w:val="24"/>
        </w:rPr>
        <w:t>the budget amendment for FYE 9/30/2022</w:t>
      </w:r>
      <w:r w:rsidR="00432808">
        <w:rPr>
          <w:rFonts w:ascii="Times New Roman" w:hAnsi="Times New Roman"/>
          <w:b/>
          <w:sz w:val="24"/>
          <w:szCs w:val="24"/>
        </w:rPr>
        <w:t>.</w:t>
      </w:r>
      <w:r w:rsidR="00E00EA2">
        <w:rPr>
          <w:rFonts w:ascii="Times New Roman" w:hAnsi="Times New Roman"/>
          <w:b/>
          <w:sz w:val="24"/>
          <w:szCs w:val="24"/>
        </w:rPr>
        <w:t xml:space="preserve"> </w:t>
      </w:r>
      <w:r w:rsidR="00432808">
        <w:rPr>
          <w:rFonts w:ascii="Times New Roman" w:hAnsi="Times New Roman"/>
          <w:b/>
          <w:sz w:val="24"/>
          <w:szCs w:val="24"/>
        </w:rPr>
        <w:t xml:space="preserve"> </w:t>
      </w:r>
      <w:r>
        <w:rPr>
          <w:rFonts w:ascii="Times New Roman" w:hAnsi="Times New Roman"/>
          <w:b/>
          <w:sz w:val="24"/>
          <w:szCs w:val="24"/>
        </w:rPr>
        <w:t>Bob Cleveland</w:t>
      </w:r>
      <w:r w:rsidR="00432808">
        <w:rPr>
          <w:rFonts w:ascii="Times New Roman" w:hAnsi="Times New Roman"/>
          <w:b/>
          <w:sz w:val="24"/>
          <w:szCs w:val="24"/>
        </w:rPr>
        <w:t xml:space="preserve"> seconded. Vote for approval was </w:t>
      </w:r>
      <w:r>
        <w:rPr>
          <w:rFonts w:ascii="Times New Roman" w:hAnsi="Times New Roman"/>
          <w:b/>
          <w:sz w:val="24"/>
          <w:szCs w:val="24"/>
        </w:rPr>
        <w:t>7</w:t>
      </w:r>
      <w:r w:rsidR="00432808">
        <w:rPr>
          <w:rFonts w:ascii="Times New Roman" w:hAnsi="Times New Roman"/>
          <w:b/>
          <w:sz w:val="24"/>
          <w:szCs w:val="24"/>
        </w:rPr>
        <w:t>-</w:t>
      </w:r>
      <w:r w:rsidR="00E00EA2">
        <w:rPr>
          <w:rFonts w:ascii="Times New Roman" w:hAnsi="Times New Roman"/>
          <w:b/>
          <w:sz w:val="24"/>
          <w:szCs w:val="24"/>
        </w:rPr>
        <w:t>0</w:t>
      </w:r>
      <w:r w:rsidR="00432808">
        <w:rPr>
          <w:rFonts w:ascii="Times New Roman" w:hAnsi="Times New Roman"/>
          <w:b/>
          <w:sz w:val="24"/>
          <w:szCs w:val="24"/>
        </w:rPr>
        <w:t>.</w:t>
      </w:r>
    </w:p>
    <w:bookmarkEnd w:id="1"/>
    <w:p w14:paraId="6C828C11" w14:textId="4235076A" w:rsidR="00E41084" w:rsidRDefault="00E41084" w:rsidP="00E41084">
      <w:pPr>
        <w:spacing w:after="0" w:line="240" w:lineRule="auto"/>
        <w:contextualSpacing/>
        <w:jc w:val="both"/>
        <w:rPr>
          <w:rFonts w:ascii="Times New Roman" w:hAnsi="Times New Roman"/>
          <w:sz w:val="24"/>
          <w:szCs w:val="24"/>
        </w:rPr>
      </w:pPr>
    </w:p>
    <w:p w14:paraId="076A4614" w14:textId="130F2C35" w:rsidR="00611E1B" w:rsidRDefault="00611E1B" w:rsidP="00E41084">
      <w:pPr>
        <w:spacing w:after="0" w:line="240" w:lineRule="auto"/>
        <w:contextualSpacing/>
        <w:jc w:val="both"/>
        <w:rPr>
          <w:rFonts w:ascii="Times New Roman" w:hAnsi="Times New Roman"/>
          <w:sz w:val="24"/>
          <w:szCs w:val="24"/>
        </w:rPr>
      </w:pPr>
    </w:p>
    <w:p w14:paraId="4D04726F" w14:textId="77777777" w:rsidR="00611E1B" w:rsidRDefault="00611E1B" w:rsidP="00611E1B">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EA6EF3B" w14:textId="77777777" w:rsidR="00611E1B" w:rsidRDefault="00611E1B" w:rsidP="00611E1B">
      <w:pPr>
        <w:spacing w:after="0" w:line="240" w:lineRule="auto"/>
        <w:contextualSpacing/>
        <w:jc w:val="both"/>
        <w:rPr>
          <w:rFonts w:ascii="Times New Roman" w:hAnsi="Times New Roman"/>
          <w:sz w:val="24"/>
          <w:szCs w:val="24"/>
        </w:rPr>
      </w:pPr>
    </w:p>
    <w:p w14:paraId="25347B48" w14:textId="02D3AB11" w:rsidR="00611E1B" w:rsidRDefault="00611E1B" w:rsidP="00611E1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Capital Trust Agency, CDE - Budget FYE 9/30/202</w:t>
      </w:r>
      <w:r w:rsidR="001139AB">
        <w:rPr>
          <w:rFonts w:ascii="Times New Roman" w:hAnsi="Times New Roman"/>
          <w:sz w:val="24"/>
          <w:szCs w:val="24"/>
        </w:rPr>
        <w:t>3</w:t>
      </w:r>
    </w:p>
    <w:p w14:paraId="696A529E" w14:textId="77777777" w:rsidR="00611E1B" w:rsidRDefault="00611E1B" w:rsidP="00611E1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EF072F5" w14:textId="77777777" w:rsidR="00611E1B" w:rsidRDefault="00611E1B" w:rsidP="00611E1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5976E8A2" w14:textId="77777777" w:rsidR="00611E1B" w:rsidRDefault="00611E1B" w:rsidP="00611E1B">
      <w:pPr>
        <w:ind w:firstLine="720"/>
        <w:contextualSpacing/>
        <w:jc w:val="both"/>
        <w:rPr>
          <w:rFonts w:ascii="Times New Roman" w:hAnsi="Times New Roman"/>
          <w:b/>
          <w:sz w:val="24"/>
          <w:szCs w:val="24"/>
          <w:u w:val="single"/>
        </w:rPr>
      </w:pPr>
    </w:p>
    <w:p w14:paraId="4810C08C" w14:textId="7F0E4E73" w:rsidR="00611E1B" w:rsidRDefault="00611E1B" w:rsidP="001139AB">
      <w:pPr>
        <w:ind w:left="720"/>
        <w:contextualSpacing/>
        <w:jc w:val="both"/>
        <w:rPr>
          <w:rFonts w:ascii="Times New Roman" w:hAnsi="Times New Roman"/>
          <w:bCs/>
          <w:sz w:val="24"/>
          <w:szCs w:val="24"/>
        </w:rPr>
      </w:pPr>
      <w:r>
        <w:rPr>
          <w:rFonts w:ascii="Times New Roman" w:hAnsi="Times New Roman"/>
          <w:bCs/>
          <w:sz w:val="24"/>
          <w:szCs w:val="24"/>
        </w:rPr>
        <w:tab/>
      </w:r>
      <w:r w:rsidR="001139AB">
        <w:rPr>
          <w:rFonts w:ascii="Times New Roman" w:hAnsi="Times New Roman"/>
          <w:bCs/>
          <w:sz w:val="24"/>
          <w:szCs w:val="24"/>
        </w:rPr>
        <w:t>No Discussion</w:t>
      </w:r>
    </w:p>
    <w:p w14:paraId="45B79260" w14:textId="77777777" w:rsidR="00611E1B" w:rsidRDefault="00611E1B" w:rsidP="00611E1B">
      <w:pPr>
        <w:ind w:left="720"/>
        <w:contextualSpacing/>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14:paraId="2E774CB6" w14:textId="77777777" w:rsidR="00611E1B" w:rsidRDefault="00611E1B" w:rsidP="00611E1B">
      <w:pPr>
        <w:jc w:val="both"/>
        <w:rPr>
          <w:rFonts w:ascii="Times New Roman" w:hAnsi="Times New Roman"/>
          <w:b/>
          <w:sz w:val="24"/>
          <w:szCs w:val="24"/>
          <w:u w:val="single"/>
        </w:rPr>
      </w:pPr>
      <w:r>
        <w:rPr>
          <w:rFonts w:ascii="Times New Roman" w:hAnsi="Times New Roman"/>
          <w:bCs/>
          <w:sz w:val="24"/>
          <w:szCs w:val="24"/>
        </w:rPr>
        <w:tab/>
      </w:r>
      <w:r w:rsidRPr="00087BA1">
        <w:rPr>
          <w:rFonts w:ascii="Times New Roman" w:hAnsi="Times New Roman"/>
          <w:b/>
          <w:sz w:val="24"/>
          <w:szCs w:val="24"/>
          <w:u w:val="single"/>
        </w:rPr>
        <w:t>MOTION/ACTION:</w:t>
      </w:r>
    </w:p>
    <w:p w14:paraId="31C6A1CF" w14:textId="02D39FCC" w:rsidR="00611E1B" w:rsidRDefault="001139AB" w:rsidP="00611E1B">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611E1B">
        <w:rPr>
          <w:rFonts w:ascii="Times New Roman" w:hAnsi="Times New Roman"/>
          <w:b/>
          <w:sz w:val="24"/>
          <w:szCs w:val="24"/>
        </w:rPr>
        <w:t xml:space="preserve"> made a motion to approve the budget for FYE 9/30/202</w:t>
      </w:r>
      <w:r>
        <w:rPr>
          <w:rFonts w:ascii="Times New Roman" w:hAnsi="Times New Roman"/>
          <w:b/>
          <w:sz w:val="24"/>
          <w:szCs w:val="24"/>
        </w:rPr>
        <w:t>3</w:t>
      </w:r>
      <w:r w:rsidR="00611E1B">
        <w:rPr>
          <w:rFonts w:ascii="Times New Roman" w:hAnsi="Times New Roman"/>
          <w:b/>
          <w:sz w:val="24"/>
          <w:szCs w:val="24"/>
        </w:rPr>
        <w:t xml:space="preserve">.  </w:t>
      </w:r>
      <w:r>
        <w:rPr>
          <w:rFonts w:ascii="Times New Roman" w:hAnsi="Times New Roman"/>
          <w:b/>
          <w:sz w:val="24"/>
          <w:szCs w:val="24"/>
        </w:rPr>
        <w:t>Tom Naile</w:t>
      </w:r>
      <w:r w:rsidR="00611E1B">
        <w:rPr>
          <w:rFonts w:ascii="Times New Roman" w:hAnsi="Times New Roman"/>
          <w:b/>
          <w:sz w:val="24"/>
          <w:szCs w:val="24"/>
        </w:rPr>
        <w:t xml:space="preserve"> seconded. Vote for approval was 7-0.</w:t>
      </w:r>
    </w:p>
    <w:p w14:paraId="481FB6E9" w14:textId="03B8D154" w:rsidR="00611E1B" w:rsidRDefault="00611E1B" w:rsidP="00E41084">
      <w:pPr>
        <w:spacing w:after="0" w:line="240" w:lineRule="auto"/>
        <w:contextualSpacing/>
        <w:jc w:val="both"/>
        <w:rPr>
          <w:rFonts w:ascii="Times New Roman" w:hAnsi="Times New Roman"/>
          <w:sz w:val="24"/>
          <w:szCs w:val="24"/>
        </w:rPr>
      </w:pPr>
    </w:p>
    <w:p w14:paraId="1D80AA0C" w14:textId="77777777" w:rsidR="001139AB" w:rsidRDefault="001139AB" w:rsidP="001139AB">
      <w:pPr>
        <w:spacing w:after="0" w:line="240" w:lineRule="auto"/>
        <w:contextualSpacing/>
        <w:jc w:val="both"/>
        <w:rPr>
          <w:rFonts w:ascii="Times New Roman" w:hAnsi="Times New Roman"/>
          <w:b/>
          <w:sz w:val="24"/>
          <w:szCs w:val="24"/>
          <w:u w:val="single"/>
        </w:rPr>
      </w:pPr>
    </w:p>
    <w:p w14:paraId="6C085C22" w14:textId="77777777" w:rsidR="001139AB" w:rsidRDefault="001139AB" w:rsidP="001139AB">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17C37306" w14:textId="77777777" w:rsidR="001139AB" w:rsidRDefault="001139AB" w:rsidP="001139AB">
      <w:pPr>
        <w:spacing w:after="0" w:line="240" w:lineRule="auto"/>
        <w:contextualSpacing/>
        <w:jc w:val="both"/>
        <w:rPr>
          <w:rFonts w:ascii="Times New Roman" w:hAnsi="Times New Roman"/>
          <w:sz w:val="24"/>
          <w:szCs w:val="24"/>
        </w:rPr>
      </w:pPr>
    </w:p>
    <w:p w14:paraId="40206B98" w14:textId="2E1AC823" w:rsidR="001139AB" w:rsidRDefault="001139AB" w:rsidP="001139A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Capital Trust Agency - Budget Amendment FYE 9/30/2022</w:t>
      </w:r>
    </w:p>
    <w:p w14:paraId="36CC8BD3" w14:textId="77777777" w:rsidR="001139AB" w:rsidRDefault="001139AB" w:rsidP="001139A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601CDCD1" w14:textId="77777777" w:rsidR="001139AB" w:rsidRDefault="001139AB" w:rsidP="001139A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4E501C7C" w14:textId="77777777" w:rsidR="001139AB" w:rsidRDefault="001139AB" w:rsidP="001139AB">
      <w:pPr>
        <w:ind w:firstLine="720"/>
        <w:contextualSpacing/>
        <w:jc w:val="both"/>
        <w:rPr>
          <w:rFonts w:ascii="Times New Roman" w:hAnsi="Times New Roman"/>
          <w:b/>
          <w:sz w:val="24"/>
          <w:szCs w:val="24"/>
          <w:u w:val="single"/>
        </w:rPr>
      </w:pPr>
    </w:p>
    <w:p w14:paraId="06A28F35" w14:textId="3AAA81E4" w:rsidR="001139AB" w:rsidRDefault="001139AB" w:rsidP="001139AB">
      <w:pPr>
        <w:ind w:left="720"/>
        <w:contextualSpacing/>
        <w:jc w:val="both"/>
        <w:rPr>
          <w:rFonts w:ascii="Times New Roman" w:hAnsi="Times New Roman"/>
          <w:bCs/>
          <w:sz w:val="24"/>
          <w:szCs w:val="24"/>
        </w:rPr>
      </w:pPr>
      <w:r>
        <w:rPr>
          <w:rFonts w:ascii="Times New Roman" w:hAnsi="Times New Roman"/>
          <w:bCs/>
          <w:sz w:val="24"/>
          <w:szCs w:val="24"/>
        </w:rPr>
        <w:tab/>
      </w:r>
      <w:r w:rsidR="0031165D">
        <w:rPr>
          <w:rFonts w:ascii="Times New Roman" w:hAnsi="Times New Roman"/>
          <w:bCs/>
          <w:sz w:val="24"/>
          <w:szCs w:val="24"/>
        </w:rPr>
        <w:t xml:space="preserve">Denis McKinnon stated </w:t>
      </w:r>
      <w:r w:rsidR="00A7758F">
        <w:rPr>
          <w:rFonts w:ascii="Times New Roman" w:hAnsi="Times New Roman"/>
          <w:bCs/>
          <w:sz w:val="24"/>
          <w:szCs w:val="24"/>
        </w:rPr>
        <w:t xml:space="preserve">the interest income is slightly lower as well as the origination fee income.  Both of these are to be expected due to market changes and the close of CTA new business operations.  </w:t>
      </w:r>
      <w:r w:rsidR="00C305C6">
        <w:rPr>
          <w:rFonts w:ascii="Times New Roman" w:hAnsi="Times New Roman"/>
          <w:bCs/>
          <w:sz w:val="24"/>
          <w:szCs w:val="24"/>
        </w:rPr>
        <w:t>Denis also noted that s</w:t>
      </w:r>
      <w:r w:rsidR="00A7758F">
        <w:rPr>
          <w:rFonts w:ascii="Times New Roman" w:hAnsi="Times New Roman"/>
          <w:bCs/>
          <w:sz w:val="24"/>
          <w:szCs w:val="24"/>
        </w:rPr>
        <w:t>everal assisted living facilities did not perform as well as expected, however we</w:t>
      </w:r>
      <w:r w:rsidR="003B01DC">
        <w:rPr>
          <w:rFonts w:ascii="Times New Roman" w:hAnsi="Times New Roman"/>
          <w:bCs/>
          <w:sz w:val="24"/>
          <w:szCs w:val="24"/>
        </w:rPr>
        <w:t xml:space="preserve"> are actively communicating with</w:t>
      </w:r>
      <w:r w:rsidR="00C305C6">
        <w:rPr>
          <w:rFonts w:ascii="Times New Roman" w:hAnsi="Times New Roman"/>
          <w:bCs/>
          <w:sz w:val="24"/>
          <w:szCs w:val="24"/>
        </w:rPr>
        <w:t xml:space="preserve"> the principals and our business partners with</w:t>
      </w:r>
      <w:r w:rsidR="003B01DC">
        <w:rPr>
          <w:rFonts w:ascii="Times New Roman" w:hAnsi="Times New Roman"/>
          <w:bCs/>
          <w:sz w:val="24"/>
          <w:szCs w:val="24"/>
        </w:rPr>
        <w:t xml:space="preserve"> the expectation of seeing improvements </w:t>
      </w:r>
      <w:r w:rsidR="00A7758F">
        <w:rPr>
          <w:rFonts w:ascii="Times New Roman" w:hAnsi="Times New Roman"/>
          <w:bCs/>
          <w:sz w:val="24"/>
          <w:szCs w:val="24"/>
        </w:rPr>
        <w:t>by the end of the year</w:t>
      </w:r>
      <w:r w:rsidR="00C305C6">
        <w:rPr>
          <w:rFonts w:ascii="Times New Roman" w:hAnsi="Times New Roman"/>
          <w:bCs/>
          <w:sz w:val="24"/>
          <w:szCs w:val="24"/>
        </w:rPr>
        <w:t xml:space="preserve"> or they will be written off for auditing purposes</w:t>
      </w:r>
      <w:r w:rsidR="00A7758F">
        <w:rPr>
          <w:rFonts w:ascii="Times New Roman" w:hAnsi="Times New Roman"/>
          <w:bCs/>
          <w:sz w:val="24"/>
          <w:szCs w:val="24"/>
        </w:rPr>
        <w:t xml:space="preserve">. </w:t>
      </w:r>
      <w:r>
        <w:rPr>
          <w:rFonts w:ascii="Times New Roman" w:hAnsi="Times New Roman"/>
          <w:bCs/>
          <w:sz w:val="24"/>
          <w:szCs w:val="24"/>
        </w:rPr>
        <w:t xml:space="preserve"> </w:t>
      </w:r>
    </w:p>
    <w:p w14:paraId="3A45D41B" w14:textId="23E6E634" w:rsidR="00C305C6" w:rsidRDefault="00C305C6" w:rsidP="001139AB">
      <w:pPr>
        <w:ind w:left="720"/>
        <w:contextualSpacing/>
        <w:jc w:val="both"/>
        <w:rPr>
          <w:rFonts w:ascii="Times New Roman" w:hAnsi="Times New Roman"/>
          <w:bCs/>
          <w:sz w:val="24"/>
          <w:szCs w:val="24"/>
        </w:rPr>
      </w:pPr>
    </w:p>
    <w:p w14:paraId="6C1A1CEC" w14:textId="6B671C78" w:rsidR="00C305C6" w:rsidRDefault="00C305C6" w:rsidP="001139AB">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if </w:t>
      </w:r>
      <w:r w:rsidR="00DC101E">
        <w:rPr>
          <w:rFonts w:ascii="Times New Roman" w:hAnsi="Times New Roman"/>
          <w:bCs/>
          <w:sz w:val="24"/>
          <w:szCs w:val="24"/>
        </w:rPr>
        <w:t>the board could be given a list of all CTA’s current projects including a brief synopsis of their performance.  Deb</w:t>
      </w:r>
      <w:r w:rsidR="00C97E4F">
        <w:rPr>
          <w:rFonts w:ascii="Times New Roman" w:hAnsi="Times New Roman"/>
          <w:bCs/>
          <w:sz w:val="24"/>
          <w:szCs w:val="24"/>
        </w:rPr>
        <w:t>orah</w:t>
      </w:r>
      <w:r w:rsidR="00DC101E">
        <w:rPr>
          <w:rFonts w:ascii="Times New Roman" w:hAnsi="Times New Roman"/>
          <w:bCs/>
          <w:sz w:val="24"/>
          <w:szCs w:val="24"/>
        </w:rPr>
        <w:t xml:space="preserve"> Roche asked if a specific </w:t>
      </w:r>
      <w:r w:rsidR="00EF72ED">
        <w:rPr>
          <w:rFonts w:ascii="Times New Roman" w:hAnsi="Times New Roman"/>
          <w:bCs/>
          <w:sz w:val="24"/>
          <w:szCs w:val="24"/>
        </w:rPr>
        <w:t xml:space="preserve">geographical </w:t>
      </w:r>
      <w:r w:rsidR="00DC101E">
        <w:rPr>
          <w:rFonts w:ascii="Times New Roman" w:hAnsi="Times New Roman"/>
          <w:bCs/>
          <w:sz w:val="24"/>
          <w:szCs w:val="24"/>
        </w:rPr>
        <w:t>region could be identified a</w:t>
      </w:r>
      <w:r w:rsidR="00EF72ED">
        <w:rPr>
          <w:rFonts w:ascii="Times New Roman" w:hAnsi="Times New Roman"/>
          <w:bCs/>
          <w:sz w:val="24"/>
          <w:szCs w:val="24"/>
        </w:rPr>
        <w:t xml:space="preserve">s an area to watch for higher </w:t>
      </w:r>
      <w:r w:rsidR="00DC101E">
        <w:rPr>
          <w:rFonts w:ascii="Times New Roman" w:hAnsi="Times New Roman"/>
          <w:bCs/>
          <w:sz w:val="24"/>
          <w:szCs w:val="24"/>
        </w:rPr>
        <w:t>default</w:t>
      </w:r>
      <w:r w:rsidR="00EF72ED">
        <w:rPr>
          <w:rFonts w:ascii="Times New Roman" w:hAnsi="Times New Roman"/>
          <w:bCs/>
          <w:sz w:val="24"/>
          <w:szCs w:val="24"/>
        </w:rPr>
        <w:t xml:space="preserve">s. </w:t>
      </w:r>
      <w:r w:rsidR="00DC101E">
        <w:rPr>
          <w:rFonts w:ascii="Times New Roman" w:hAnsi="Times New Roman"/>
          <w:bCs/>
          <w:sz w:val="24"/>
          <w:szCs w:val="24"/>
        </w:rPr>
        <w:t xml:space="preserve">  </w:t>
      </w:r>
    </w:p>
    <w:p w14:paraId="39B3913E" w14:textId="38D7C78C" w:rsidR="00EF72ED" w:rsidRDefault="00EF72ED" w:rsidP="001139AB">
      <w:pPr>
        <w:ind w:left="720"/>
        <w:contextualSpacing/>
        <w:jc w:val="both"/>
        <w:rPr>
          <w:rFonts w:ascii="Times New Roman" w:hAnsi="Times New Roman"/>
          <w:bCs/>
          <w:sz w:val="24"/>
          <w:szCs w:val="24"/>
        </w:rPr>
      </w:pPr>
    </w:p>
    <w:p w14:paraId="490F1F66" w14:textId="197A12D2" w:rsidR="00EF72ED" w:rsidRDefault="00EF72ED" w:rsidP="001139AB">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stated he would like to see all programs remain on the budget revisions in order to account for all bad debt, not just the current revised quarter.  </w:t>
      </w:r>
    </w:p>
    <w:p w14:paraId="255C91F6" w14:textId="77777777" w:rsidR="001139AB" w:rsidRDefault="001139AB" w:rsidP="001139AB">
      <w:pPr>
        <w:ind w:left="720"/>
        <w:contextualSpacing/>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14:paraId="6B585C90" w14:textId="77777777" w:rsidR="001139AB" w:rsidRDefault="001139AB" w:rsidP="001139AB">
      <w:pPr>
        <w:jc w:val="both"/>
        <w:rPr>
          <w:rFonts w:ascii="Times New Roman" w:hAnsi="Times New Roman"/>
          <w:b/>
          <w:sz w:val="24"/>
          <w:szCs w:val="24"/>
          <w:u w:val="single"/>
        </w:rPr>
      </w:pPr>
      <w:r>
        <w:rPr>
          <w:rFonts w:ascii="Times New Roman" w:hAnsi="Times New Roman"/>
          <w:bCs/>
          <w:sz w:val="24"/>
          <w:szCs w:val="24"/>
        </w:rPr>
        <w:tab/>
      </w:r>
      <w:r w:rsidRPr="00087BA1">
        <w:rPr>
          <w:rFonts w:ascii="Times New Roman" w:hAnsi="Times New Roman"/>
          <w:b/>
          <w:sz w:val="24"/>
          <w:szCs w:val="24"/>
          <w:u w:val="single"/>
        </w:rPr>
        <w:t>MOTION/ACTION:</w:t>
      </w:r>
    </w:p>
    <w:p w14:paraId="37E3E41E" w14:textId="3C6D6DDE" w:rsidR="001139AB" w:rsidRDefault="000827C5" w:rsidP="001139AB">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1139AB">
        <w:rPr>
          <w:rFonts w:ascii="Times New Roman" w:hAnsi="Times New Roman"/>
          <w:b/>
          <w:sz w:val="24"/>
          <w:szCs w:val="24"/>
        </w:rPr>
        <w:t xml:space="preserve"> made a motion to approve the budget amendment for FYE 9/30/2022.  </w:t>
      </w:r>
      <w:r>
        <w:rPr>
          <w:rFonts w:ascii="Times New Roman" w:hAnsi="Times New Roman"/>
          <w:b/>
          <w:sz w:val="24"/>
          <w:szCs w:val="24"/>
        </w:rPr>
        <w:t>Deborah Roche</w:t>
      </w:r>
      <w:r w:rsidR="001139AB">
        <w:rPr>
          <w:rFonts w:ascii="Times New Roman" w:hAnsi="Times New Roman"/>
          <w:b/>
          <w:sz w:val="24"/>
          <w:szCs w:val="24"/>
        </w:rPr>
        <w:t xml:space="preserve"> seconded. Vote for approval was 7-0.</w:t>
      </w:r>
    </w:p>
    <w:p w14:paraId="4D1CBED4" w14:textId="62D1BB68" w:rsidR="00227DBC" w:rsidRDefault="00227DBC" w:rsidP="001139AB">
      <w:pPr>
        <w:ind w:left="720" w:firstLine="720"/>
        <w:contextualSpacing/>
        <w:jc w:val="both"/>
        <w:rPr>
          <w:rFonts w:ascii="Times New Roman" w:hAnsi="Times New Roman"/>
          <w:b/>
          <w:sz w:val="24"/>
          <w:szCs w:val="24"/>
        </w:rPr>
      </w:pPr>
    </w:p>
    <w:p w14:paraId="230F704E" w14:textId="77777777" w:rsidR="00227DBC" w:rsidRDefault="00227DBC" w:rsidP="001139AB">
      <w:pPr>
        <w:ind w:left="720" w:firstLine="720"/>
        <w:contextualSpacing/>
        <w:jc w:val="both"/>
        <w:rPr>
          <w:rFonts w:ascii="Times New Roman" w:hAnsi="Times New Roman"/>
          <w:b/>
          <w:sz w:val="24"/>
          <w:szCs w:val="24"/>
        </w:rPr>
      </w:pPr>
    </w:p>
    <w:p w14:paraId="3CB32AA4" w14:textId="77777777" w:rsidR="001139AB" w:rsidRDefault="001139AB" w:rsidP="001139AB">
      <w:pPr>
        <w:spacing w:after="0" w:line="240" w:lineRule="auto"/>
        <w:contextualSpacing/>
        <w:jc w:val="both"/>
        <w:rPr>
          <w:rFonts w:ascii="Times New Roman" w:hAnsi="Times New Roman"/>
          <w:sz w:val="24"/>
          <w:szCs w:val="24"/>
        </w:rPr>
      </w:pPr>
    </w:p>
    <w:p w14:paraId="48D9A154" w14:textId="77777777" w:rsidR="001139AB" w:rsidRDefault="001139AB" w:rsidP="001139AB">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lastRenderedPageBreak/>
        <w:t>AGENDA ITEM</w:t>
      </w:r>
      <w:r w:rsidRPr="00087BA1">
        <w:rPr>
          <w:rFonts w:ascii="Times New Roman" w:hAnsi="Times New Roman"/>
          <w:b/>
          <w:sz w:val="24"/>
          <w:szCs w:val="24"/>
          <w:u w:val="single"/>
        </w:rPr>
        <w:t>:</w:t>
      </w:r>
    </w:p>
    <w:p w14:paraId="600EFD9D" w14:textId="77777777" w:rsidR="001139AB" w:rsidRDefault="001139AB" w:rsidP="001139AB">
      <w:pPr>
        <w:spacing w:after="0" w:line="240" w:lineRule="auto"/>
        <w:contextualSpacing/>
        <w:jc w:val="both"/>
        <w:rPr>
          <w:rFonts w:ascii="Times New Roman" w:hAnsi="Times New Roman"/>
          <w:sz w:val="24"/>
          <w:szCs w:val="24"/>
        </w:rPr>
      </w:pPr>
    </w:p>
    <w:p w14:paraId="3A2451AB" w14:textId="547CC19A" w:rsidR="001139AB" w:rsidRDefault="001139AB" w:rsidP="001139A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Capital Trust Agency - Budget FYE 9/30/2023</w:t>
      </w:r>
    </w:p>
    <w:p w14:paraId="1E5DDA99" w14:textId="77777777" w:rsidR="001139AB" w:rsidRDefault="001139AB" w:rsidP="001139A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197F262" w14:textId="77777777" w:rsidR="001139AB" w:rsidRDefault="001139AB" w:rsidP="001139A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0D3A4211" w14:textId="77777777" w:rsidR="001139AB" w:rsidRDefault="001139AB" w:rsidP="001139AB">
      <w:pPr>
        <w:ind w:firstLine="720"/>
        <w:contextualSpacing/>
        <w:jc w:val="both"/>
        <w:rPr>
          <w:rFonts w:ascii="Times New Roman" w:hAnsi="Times New Roman"/>
          <w:b/>
          <w:sz w:val="24"/>
          <w:szCs w:val="24"/>
          <w:u w:val="single"/>
        </w:rPr>
      </w:pPr>
    </w:p>
    <w:p w14:paraId="0F053CF4" w14:textId="77777777" w:rsidR="001139AB" w:rsidRDefault="001139AB" w:rsidP="001139AB">
      <w:pPr>
        <w:ind w:left="720"/>
        <w:contextualSpacing/>
        <w:jc w:val="both"/>
        <w:rPr>
          <w:rFonts w:ascii="Times New Roman" w:hAnsi="Times New Roman"/>
          <w:bCs/>
          <w:sz w:val="24"/>
          <w:szCs w:val="24"/>
        </w:rPr>
      </w:pPr>
      <w:r>
        <w:rPr>
          <w:rFonts w:ascii="Times New Roman" w:hAnsi="Times New Roman"/>
          <w:bCs/>
          <w:sz w:val="24"/>
          <w:szCs w:val="24"/>
        </w:rPr>
        <w:tab/>
        <w:t>No Discussion</w:t>
      </w:r>
    </w:p>
    <w:p w14:paraId="570007A6" w14:textId="77777777" w:rsidR="001139AB" w:rsidRDefault="001139AB" w:rsidP="001139AB">
      <w:pPr>
        <w:ind w:left="720"/>
        <w:contextualSpacing/>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14:paraId="37324F2F" w14:textId="77777777" w:rsidR="001139AB" w:rsidRDefault="001139AB" w:rsidP="001139AB">
      <w:pPr>
        <w:jc w:val="both"/>
        <w:rPr>
          <w:rFonts w:ascii="Times New Roman" w:hAnsi="Times New Roman"/>
          <w:b/>
          <w:sz w:val="24"/>
          <w:szCs w:val="24"/>
          <w:u w:val="single"/>
        </w:rPr>
      </w:pPr>
      <w:r>
        <w:rPr>
          <w:rFonts w:ascii="Times New Roman" w:hAnsi="Times New Roman"/>
          <w:bCs/>
          <w:sz w:val="24"/>
          <w:szCs w:val="24"/>
        </w:rPr>
        <w:tab/>
      </w:r>
      <w:r w:rsidRPr="00087BA1">
        <w:rPr>
          <w:rFonts w:ascii="Times New Roman" w:hAnsi="Times New Roman"/>
          <w:b/>
          <w:sz w:val="24"/>
          <w:szCs w:val="24"/>
          <w:u w:val="single"/>
        </w:rPr>
        <w:t>MOTION/ACTION:</w:t>
      </w:r>
    </w:p>
    <w:p w14:paraId="20149CC9" w14:textId="778420F3" w:rsidR="001139AB" w:rsidRDefault="001139AB" w:rsidP="001139AB">
      <w:pPr>
        <w:ind w:left="720" w:firstLine="720"/>
        <w:contextualSpacing/>
        <w:jc w:val="both"/>
        <w:rPr>
          <w:rFonts w:ascii="Times New Roman" w:hAnsi="Times New Roman"/>
          <w:b/>
          <w:sz w:val="24"/>
          <w:szCs w:val="24"/>
        </w:rPr>
      </w:pPr>
      <w:r>
        <w:rPr>
          <w:rFonts w:ascii="Times New Roman" w:hAnsi="Times New Roman"/>
          <w:b/>
          <w:sz w:val="24"/>
          <w:szCs w:val="24"/>
        </w:rPr>
        <w:t xml:space="preserve">Bob Cleveland made a motion to approve the budget for FYE 9/30/2023.  </w:t>
      </w:r>
      <w:r w:rsidR="000827C5">
        <w:rPr>
          <w:rFonts w:ascii="Times New Roman" w:hAnsi="Times New Roman"/>
          <w:b/>
          <w:sz w:val="24"/>
          <w:szCs w:val="24"/>
        </w:rPr>
        <w:t>Chris Kemp</w:t>
      </w:r>
      <w:r>
        <w:rPr>
          <w:rFonts w:ascii="Times New Roman" w:hAnsi="Times New Roman"/>
          <w:b/>
          <w:sz w:val="24"/>
          <w:szCs w:val="24"/>
        </w:rPr>
        <w:t xml:space="preserve"> seconded. Vote for approval was 7-0.</w:t>
      </w:r>
    </w:p>
    <w:p w14:paraId="51CF9546" w14:textId="77777777" w:rsidR="001139AB" w:rsidRDefault="001139AB" w:rsidP="001139AB">
      <w:pPr>
        <w:spacing w:after="0" w:line="240" w:lineRule="auto"/>
        <w:contextualSpacing/>
        <w:jc w:val="both"/>
        <w:rPr>
          <w:rFonts w:ascii="Times New Roman" w:hAnsi="Times New Roman"/>
          <w:sz w:val="24"/>
          <w:szCs w:val="24"/>
        </w:rPr>
      </w:pPr>
    </w:p>
    <w:p w14:paraId="62AAC996" w14:textId="77777777" w:rsidR="00611E1B" w:rsidRDefault="00611E1B" w:rsidP="00E41084">
      <w:pPr>
        <w:spacing w:after="0" w:line="240" w:lineRule="auto"/>
        <w:contextualSpacing/>
        <w:jc w:val="both"/>
        <w:rPr>
          <w:rFonts w:ascii="Times New Roman" w:hAnsi="Times New Roman"/>
          <w:sz w:val="24"/>
          <w:szCs w:val="24"/>
        </w:rPr>
      </w:pPr>
    </w:p>
    <w:p w14:paraId="1E890512" w14:textId="77777777" w:rsidR="002463FE" w:rsidRDefault="002463FE" w:rsidP="002463F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09944C13" w14:textId="77777777" w:rsidR="002463FE" w:rsidRDefault="002463FE" w:rsidP="002463FE">
      <w:pPr>
        <w:spacing w:after="0" w:line="240" w:lineRule="auto"/>
        <w:contextualSpacing/>
        <w:jc w:val="both"/>
        <w:rPr>
          <w:rFonts w:ascii="Times New Roman" w:hAnsi="Times New Roman"/>
          <w:sz w:val="24"/>
          <w:szCs w:val="24"/>
        </w:rPr>
      </w:pPr>
    </w:p>
    <w:p w14:paraId="193721C9" w14:textId="5A9FEA38"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07F6">
        <w:rPr>
          <w:rFonts w:ascii="Times New Roman" w:hAnsi="Times New Roman"/>
          <w:sz w:val="24"/>
          <w:szCs w:val="24"/>
        </w:rPr>
        <w:t>Bryant Miller Olive Engagement Letter</w:t>
      </w:r>
    </w:p>
    <w:p w14:paraId="7317EE4A" w14:textId="77777777"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D843BBB" w14:textId="77777777" w:rsidR="002463FE" w:rsidRDefault="002463FE" w:rsidP="002463F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7BDE91D7" w14:textId="0C9594D2" w:rsidR="006328D1" w:rsidRDefault="006328D1" w:rsidP="002463FE">
      <w:pPr>
        <w:ind w:left="720"/>
        <w:contextualSpacing/>
        <w:jc w:val="both"/>
        <w:rPr>
          <w:rFonts w:ascii="Times New Roman" w:hAnsi="Times New Roman"/>
          <w:b/>
          <w:sz w:val="24"/>
          <w:szCs w:val="24"/>
        </w:rPr>
      </w:pPr>
    </w:p>
    <w:p w14:paraId="5DFDCC9E" w14:textId="3365B9BD" w:rsidR="008E13BD" w:rsidRDefault="003B67D2" w:rsidP="008E13BD">
      <w:pPr>
        <w:ind w:left="720"/>
        <w:contextualSpacing/>
        <w:jc w:val="both"/>
        <w:rPr>
          <w:rFonts w:ascii="Times New Roman" w:hAnsi="Times New Roman"/>
          <w:bCs/>
          <w:sz w:val="24"/>
          <w:szCs w:val="24"/>
        </w:rPr>
      </w:pPr>
      <w:r>
        <w:rPr>
          <w:rFonts w:ascii="Times New Roman" w:hAnsi="Times New Roman"/>
          <w:b/>
          <w:sz w:val="24"/>
          <w:szCs w:val="24"/>
        </w:rPr>
        <w:tab/>
      </w:r>
      <w:r w:rsidR="00E71A1B">
        <w:rPr>
          <w:rFonts w:ascii="Times New Roman" w:hAnsi="Times New Roman"/>
          <w:bCs/>
          <w:sz w:val="24"/>
          <w:szCs w:val="24"/>
        </w:rPr>
        <w:t xml:space="preserve"> </w:t>
      </w:r>
      <w:r w:rsidR="00671057">
        <w:rPr>
          <w:rFonts w:ascii="Times New Roman" w:hAnsi="Times New Roman"/>
          <w:bCs/>
          <w:sz w:val="24"/>
          <w:szCs w:val="24"/>
        </w:rPr>
        <w:t xml:space="preserve">Denis McKinnon stated the original engagement letter </w:t>
      </w:r>
      <w:r w:rsidR="008E13BD">
        <w:rPr>
          <w:rFonts w:ascii="Times New Roman" w:hAnsi="Times New Roman"/>
          <w:bCs/>
          <w:sz w:val="24"/>
          <w:szCs w:val="24"/>
        </w:rPr>
        <w:t xml:space="preserve">between CTA and BMO did not include a conflict waiver.  The conflict waiver has become necessary due to the Authority’s recent engagement of BMO, which includes a conflict waiver.  </w:t>
      </w:r>
    </w:p>
    <w:p w14:paraId="60935BBA" w14:textId="1032E722" w:rsidR="00C97E4F" w:rsidRDefault="00C97E4F" w:rsidP="008E13BD">
      <w:pPr>
        <w:ind w:left="720"/>
        <w:contextualSpacing/>
        <w:jc w:val="both"/>
        <w:rPr>
          <w:rFonts w:ascii="Times New Roman" w:hAnsi="Times New Roman"/>
          <w:bCs/>
          <w:sz w:val="24"/>
          <w:szCs w:val="24"/>
        </w:rPr>
      </w:pPr>
    </w:p>
    <w:p w14:paraId="0BD9C0CC" w14:textId="6C0D6D1E" w:rsidR="00C97E4F" w:rsidRDefault="00C97E4F" w:rsidP="008E13BD">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if not on same side of the table, would BMO be able to represent CTA.  Kareem said they would not represent either side of the transaction. </w:t>
      </w:r>
    </w:p>
    <w:p w14:paraId="47A17AA7" w14:textId="77777777" w:rsidR="008E13BD" w:rsidRDefault="008E13BD" w:rsidP="008E13BD">
      <w:pPr>
        <w:ind w:left="720"/>
        <w:contextualSpacing/>
        <w:jc w:val="both"/>
        <w:rPr>
          <w:rFonts w:ascii="Times New Roman" w:hAnsi="Times New Roman"/>
          <w:bCs/>
          <w:sz w:val="24"/>
          <w:szCs w:val="24"/>
        </w:rPr>
      </w:pPr>
    </w:p>
    <w:p w14:paraId="671E060C" w14:textId="4E3BE79B" w:rsidR="008E13BD" w:rsidRDefault="008E13BD" w:rsidP="008E13BD">
      <w:pPr>
        <w:ind w:left="720"/>
        <w:contextualSpacing/>
        <w:jc w:val="both"/>
        <w:rPr>
          <w:rFonts w:ascii="Times New Roman" w:hAnsi="Times New Roman"/>
          <w:bCs/>
          <w:sz w:val="24"/>
          <w:szCs w:val="24"/>
        </w:rPr>
      </w:pPr>
      <w:r>
        <w:rPr>
          <w:rFonts w:ascii="Times New Roman" w:hAnsi="Times New Roman"/>
          <w:bCs/>
          <w:sz w:val="24"/>
          <w:szCs w:val="24"/>
        </w:rPr>
        <w:tab/>
        <w:t>Kareem stated that</w:t>
      </w:r>
      <w:r w:rsidR="00C97E4F">
        <w:rPr>
          <w:rFonts w:ascii="Times New Roman" w:hAnsi="Times New Roman"/>
          <w:bCs/>
          <w:sz w:val="24"/>
          <w:szCs w:val="24"/>
        </w:rPr>
        <w:t>,</w:t>
      </w:r>
      <w:r>
        <w:rPr>
          <w:rFonts w:ascii="Times New Roman" w:hAnsi="Times New Roman"/>
          <w:bCs/>
          <w:sz w:val="24"/>
          <w:szCs w:val="24"/>
        </w:rPr>
        <w:t xml:space="preserve"> </w:t>
      </w:r>
      <w:r w:rsidR="00C97E4F">
        <w:rPr>
          <w:rFonts w:ascii="Times New Roman" w:hAnsi="Times New Roman"/>
          <w:bCs/>
          <w:sz w:val="24"/>
          <w:szCs w:val="24"/>
        </w:rPr>
        <w:t xml:space="preserve">for example, if St. John’s Classical Academy came back to CTA with </w:t>
      </w:r>
      <w:r w:rsidR="00227DBC">
        <w:rPr>
          <w:rFonts w:ascii="Times New Roman" w:hAnsi="Times New Roman"/>
          <w:bCs/>
          <w:sz w:val="24"/>
          <w:szCs w:val="24"/>
        </w:rPr>
        <w:t xml:space="preserve">a </w:t>
      </w:r>
      <w:r w:rsidR="00C97E4F">
        <w:rPr>
          <w:rFonts w:ascii="Times New Roman" w:hAnsi="Times New Roman"/>
          <w:bCs/>
          <w:sz w:val="24"/>
          <w:szCs w:val="24"/>
        </w:rPr>
        <w:t>request for</w:t>
      </w:r>
      <w:r w:rsidR="00227DBC">
        <w:rPr>
          <w:rFonts w:ascii="Times New Roman" w:hAnsi="Times New Roman"/>
          <w:bCs/>
          <w:sz w:val="24"/>
          <w:szCs w:val="24"/>
        </w:rPr>
        <w:t xml:space="preserve"> additional </w:t>
      </w:r>
      <w:r w:rsidR="00C97E4F">
        <w:rPr>
          <w:rFonts w:ascii="Times New Roman" w:hAnsi="Times New Roman"/>
          <w:bCs/>
          <w:sz w:val="24"/>
          <w:szCs w:val="24"/>
        </w:rPr>
        <w:t xml:space="preserve">bonds, </w:t>
      </w:r>
      <w:r w:rsidR="00227DBC">
        <w:rPr>
          <w:rFonts w:ascii="Times New Roman" w:hAnsi="Times New Roman"/>
          <w:bCs/>
          <w:sz w:val="24"/>
          <w:szCs w:val="24"/>
        </w:rPr>
        <w:t>they</w:t>
      </w:r>
      <w:r w:rsidR="00C97E4F">
        <w:rPr>
          <w:rFonts w:ascii="Times New Roman" w:hAnsi="Times New Roman"/>
          <w:bCs/>
          <w:sz w:val="24"/>
          <w:szCs w:val="24"/>
        </w:rPr>
        <w:t xml:space="preserve"> would be issued by the Authority on parity with the current bonds and BMO would represent both sides. </w:t>
      </w:r>
      <w:r>
        <w:rPr>
          <w:rFonts w:ascii="Times New Roman" w:hAnsi="Times New Roman"/>
          <w:bCs/>
          <w:sz w:val="24"/>
          <w:szCs w:val="24"/>
        </w:rPr>
        <w:t xml:space="preserve">    </w:t>
      </w:r>
    </w:p>
    <w:p w14:paraId="2FF634EE" w14:textId="3A93DBD1" w:rsidR="003B67D2" w:rsidRDefault="003B67D2" w:rsidP="00165D32">
      <w:pPr>
        <w:contextualSpacing/>
        <w:jc w:val="both"/>
        <w:rPr>
          <w:rFonts w:ascii="Times New Roman" w:hAnsi="Times New Roman"/>
          <w:b/>
          <w:sz w:val="24"/>
          <w:szCs w:val="24"/>
        </w:rPr>
      </w:pPr>
    </w:p>
    <w:p w14:paraId="5523DCCD" w14:textId="77777777" w:rsidR="002463FE" w:rsidRDefault="002463FE" w:rsidP="002463FE">
      <w:pPr>
        <w:ind w:left="720"/>
        <w:contextualSpacing/>
        <w:jc w:val="both"/>
        <w:rPr>
          <w:rFonts w:ascii="Times New Roman" w:hAnsi="Times New Roman"/>
          <w:b/>
          <w:sz w:val="24"/>
          <w:szCs w:val="24"/>
          <w:u w:val="single"/>
        </w:rPr>
      </w:pPr>
      <w:r w:rsidRPr="00C73117">
        <w:rPr>
          <w:rFonts w:ascii="Times New Roman" w:hAnsi="Times New Roman"/>
          <w:bCs/>
          <w:sz w:val="24"/>
          <w:szCs w:val="24"/>
          <w:u w:val="single"/>
        </w:rPr>
        <w:t>M</w:t>
      </w:r>
      <w:r w:rsidRPr="00087BA1">
        <w:rPr>
          <w:rFonts w:ascii="Times New Roman" w:hAnsi="Times New Roman"/>
          <w:b/>
          <w:sz w:val="24"/>
          <w:szCs w:val="24"/>
          <w:u w:val="single"/>
        </w:rPr>
        <w:t>OTION/ACTION:</w:t>
      </w:r>
    </w:p>
    <w:p w14:paraId="5BDA7638" w14:textId="77777777" w:rsidR="002463FE" w:rsidRDefault="002463FE" w:rsidP="002463FE">
      <w:pPr>
        <w:ind w:left="720" w:firstLine="720"/>
        <w:contextualSpacing/>
        <w:jc w:val="both"/>
        <w:rPr>
          <w:rFonts w:ascii="Times New Roman" w:hAnsi="Times New Roman"/>
          <w:b/>
          <w:sz w:val="24"/>
          <w:szCs w:val="24"/>
        </w:rPr>
      </w:pPr>
    </w:p>
    <w:p w14:paraId="75927ECF" w14:textId="46BBF2FD" w:rsidR="00165D32" w:rsidRDefault="00C97E4F" w:rsidP="00165D32">
      <w:pPr>
        <w:ind w:left="720" w:firstLine="720"/>
        <w:contextualSpacing/>
        <w:jc w:val="both"/>
        <w:rPr>
          <w:rFonts w:ascii="Times New Roman" w:hAnsi="Times New Roman"/>
          <w:b/>
          <w:sz w:val="24"/>
          <w:szCs w:val="24"/>
        </w:rPr>
      </w:pPr>
      <w:r>
        <w:rPr>
          <w:rFonts w:ascii="Times New Roman" w:hAnsi="Times New Roman"/>
          <w:b/>
          <w:sz w:val="24"/>
          <w:szCs w:val="24"/>
        </w:rPr>
        <w:t>Deborah Roche</w:t>
      </w:r>
      <w:r w:rsidR="00165D32">
        <w:rPr>
          <w:rFonts w:ascii="Times New Roman" w:hAnsi="Times New Roman"/>
          <w:b/>
          <w:sz w:val="24"/>
          <w:szCs w:val="24"/>
        </w:rPr>
        <w:t xml:space="preserve"> made a motion to approve the Bryant Miller Olive Engagement Letter.  </w:t>
      </w:r>
      <w:r>
        <w:rPr>
          <w:rFonts w:ascii="Times New Roman" w:hAnsi="Times New Roman"/>
          <w:b/>
          <w:sz w:val="24"/>
          <w:szCs w:val="24"/>
        </w:rPr>
        <w:t>Gary Michaels</w:t>
      </w:r>
      <w:r w:rsidR="00165D32">
        <w:rPr>
          <w:rFonts w:ascii="Times New Roman" w:hAnsi="Times New Roman"/>
          <w:b/>
          <w:sz w:val="24"/>
          <w:szCs w:val="24"/>
        </w:rPr>
        <w:t xml:space="preserve"> seconded. Vote for approval was </w:t>
      </w:r>
      <w:r>
        <w:rPr>
          <w:rFonts w:ascii="Times New Roman" w:hAnsi="Times New Roman"/>
          <w:b/>
          <w:sz w:val="24"/>
          <w:szCs w:val="24"/>
        </w:rPr>
        <w:t>7</w:t>
      </w:r>
      <w:r w:rsidR="00165D32">
        <w:rPr>
          <w:rFonts w:ascii="Times New Roman" w:hAnsi="Times New Roman"/>
          <w:b/>
          <w:sz w:val="24"/>
          <w:szCs w:val="24"/>
        </w:rPr>
        <w:t>-0.</w:t>
      </w:r>
    </w:p>
    <w:p w14:paraId="16991298" w14:textId="77777777" w:rsidR="00227DBC" w:rsidRDefault="00227DBC" w:rsidP="00227DBC">
      <w:pPr>
        <w:contextualSpacing/>
        <w:jc w:val="both"/>
        <w:rPr>
          <w:rFonts w:ascii="Times New Roman" w:hAnsi="Times New Roman"/>
          <w:b/>
          <w:sz w:val="24"/>
          <w:szCs w:val="24"/>
        </w:rPr>
      </w:pPr>
    </w:p>
    <w:p w14:paraId="68F0B13A" w14:textId="77777777" w:rsidR="00227DBC" w:rsidRDefault="00227DBC" w:rsidP="00227DBC">
      <w:pPr>
        <w:contextualSpacing/>
        <w:jc w:val="both"/>
        <w:rPr>
          <w:rFonts w:ascii="Times New Roman" w:hAnsi="Times New Roman"/>
          <w:b/>
          <w:sz w:val="24"/>
          <w:szCs w:val="24"/>
        </w:rPr>
      </w:pPr>
    </w:p>
    <w:p w14:paraId="4CE74324" w14:textId="77777777" w:rsidR="00227DBC" w:rsidRDefault="00227DBC" w:rsidP="00227DBC">
      <w:pPr>
        <w:contextualSpacing/>
        <w:jc w:val="both"/>
        <w:rPr>
          <w:rFonts w:ascii="Times New Roman" w:hAnsi="Times New Roman"/>
          <w:b/>
          <w:sz w:val="24"/>
          <w:szCs w:val="24"/>
        </w:rPr>
      </w:pPr>
    </w:p>
    <w:p w14:paraId="279FEDA8" w14:textId="74CBE398" w:rsidR="003E18DE" w:rsidRDefault="003E18DE" w:rsidP="00227DBC">
      <w:pPr>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227DBC">
        <w:rPr>
          <w:rFonts w:ascii="Times New Roman" w:hAnsi="Times New Roman"/>
          <w:sz w:val="24"/>
          <w:szCs w:val="24"/>
        </w:rPr>
        <w:t>9</w:t>
      </w:r>
      <w:r w:rsidR="00411BE8">
        <w:rPr>
          <w:rFonts w:ascii="Times New Roman" w:hAnsi="Times New Roman"/>
          <w:sz w:val="24"/>
          <w:szCs w:val="24"/>
        </w:rPr>
        <w:t>:</w:t>
      </w:r>
      <w:r w:rsidR="00D907F6">
        <w:rPr>
          <w:rFonts w:ascii="Times New Roman" w:hAnsi="Times New Roman"/>
          <w:sz w:val="24"/>
          <w:szCs w:val="24"/>
        </w:rPr>
        <w:t>24</w:t>
      </w:r>
      <w:r w:rsidR="00CD1641">
        <w:rPr>
          <w:rFonts w:ascii="Times New Roman" w:hAnsi="Times New Roman"/>
          <w:sz w:val="24"/>
          <w:szCs w:val="24"/>
        </w:rPr>
        <w:t xml:space="preserve"> </w:t>
      </w:r>
      <w:r w:rsidR="002B572B">
        <w:rPr>
          <w:rFonts w:ascii="Times New Roman" w:hAnsi="Times New Roman"/>
          <w:sz w:val="24"/>
          <w:szCs w:val="24"/>
        </w:rPr>
        <w:t>a</w:t>
      </w:r>
      <w:r w:rsidR="003302D8">
        <w:rPr>
          <w:rFonts w:ascii="Times New Roman" w:hAnsi="Times New Roman"/>
          <w:sz w:val="24"/>
          <w:szCs w:val="24"/>
        </w:rPr>
        <w:t>m</w:t>
      </w:r>
      <w:r w:rsidRPr="00087BA1">
        <w:rPr>
          <w:rFonts w:ascii="Times New Roman" w:hAnsi="Times New Roman"/>
          <w:sz w:val="24"/>
          <w:szCs w:val="24"/>
        </w:rPr>
        <w:t>.</w:t>
      </w:r>
    </w:p>
    <w:p w14:paraId="63DB807A" w14:textId="76DCA740" w:rsidR="00CA402B" w:rsidRDefault="00CA402B" w:rsidP="003E18DE">
      <w:pPr>
        <w:ind w:left="720" w:firstLine="720"/>
        <w:contextualSpacing/>
        <w:jc w:val="both"/>
        <w:rPr>
          <w:rFonts w:ascii="Times New Roman" w:hAnsi="Times New Roman"/>
          <w:sz w:val="24"/>
          <w:szCs w:val="24"/>
        </w:rPr>
      </w:pPr>
    </w:p>
    <w:p w14:paraId="00AFFCFB" w14:textId="356981EA"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C73117">
        <w:rPr>
          <w:rFonts w:ascii="Times New Roman" w:hAnsi="Times New Roman"/>
          <w:sz w:val="24"/>
          <w:szCs w:val="24"/>
        </w:rPr>
        <w:t>Connie Beargie, Office Administrator</w:t>
      </w:r>
    </w:p>
    <w:p w14:paraId="7EF288ED" w14:textId="77777777" w:rsidR="002B572B" w:rsidRDefault="002B572B"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227DBC">
      <w:footerReference w:type="default" r:id="rId8"/>
      <w:pgSz w:w="12240" w:h="15840" w:code="1"/>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3625" w14:textId="77777777" w:rsidR="00EE1B91" w:rsidRDefault="00EE1B91">
      <w:pPr>
        <w:spacing w:after="0" w:line="240" w:lineRule="auto"/>
      </w:pPr>
      <w:r>
        <w:separator/>
      </w:r>
    </w:p>
  </w:endnote>
  <w:endnote w:type="continuationSeparator" w:id="0">
    <w:p w14:paraId="3F4EDA42" w14:textId="77777777" w:rsidR="00EE1B91" w:rsidRDefault="00EE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1A2" w14:textId="77777777" w:rsidR="00390275" w:rsidRPr="00237F0A" w:rsidRDefault="003E18DE" w:rsidP="00390275">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4CC9" w14:textId="77777777" w:rsidR="00EE1B91" w:rsidRDefault="00EE1B91">
      <w:pPr>
        <w:spacing w:after="0" w:line="240" w:lineRule="auto"/>
      </w:pPr>
      <w:r>
        <w:separator/>
      </w:r>
    </w:p>
  </w:footnote>
  <w:footnote w:type="continuationSeparator" w:id="0">
    <w:p w14:paraId="423A41F4" w14:textId="77777777" w:rsidR="00EE1B91" w:rsidRDefault="00EE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4612"/>
    <w:multiLevelType w:val="hybridMultilevel"/>
    <w:tmpl w:val="E7926EF2"/>
    <w:lvl w:ilvl="0" w:tplc="BD643A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744E7"/>
    <w:multiLevelType w:val="hybridMultilevel"/>
    <w:tmpl w:val="E7926EF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800222659">
    <w:abstractNumId w:val="4"/>
  </w:num>
  <w:num w:numId="2" w16cid:durableId="635992225">
    <w:abstractNumId w:val="2"/>
  </w:num>
  <w:num w:numId="3" w16cid:durableId="263460883">
    <w:abstractNumId w:val="5"/>
  </w:num>
  <w:num w:numId="4" w16cid:durableId="1367411384">
    <w:abstractNumId w:val="1"/>
  </w:num>
  <w:num w:numId="5" w16cid:durableId="869219320">
    <w:abstractNumId w:val="6"/>
  </w:num>
  <w:num w:numId="6" w16cid:durableId="1969234791">
    <w:abstractNumId w:val="0"/>
  </w:num>
  <w:num w:numId="7" w16cid:durableId="460655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202"/>
    <w:rsid w:val="0001156E"/>
    <w:rsid w:val="000137A7"/>
    <w:rsid w:val="00014A38"/>
    <w:rsid w:val="00015FFF"/>
    <w:rsid w:val="000204C0"/>
    <w:rsid w:val="00021875"/>
    <w:rsid w:val="000230B1"/>
    <w:rsid w:val="000240B0"/>
    <w:rsid w:val="00025EB9"/>
    <w:rsid w:val="00030B15"/>
    <w:rsid w:val="000317E3"/>
    <w:rsid w:val="000336E0"/>
    <w:rsid w:val="00036AF0"/>
    <w:rsid w:val="00037FC3"/>
    <w:rsid w:val="000518D6"/>
    <w:rsid w:val="0005481A"/>
    <w:rsid w:val="000553A3"/>
    <w:rsid w:val="000619C7"/>
    <w:rsid w:val="000626F6"/>
    <w:rsid w:val="00072A91"/>
    <w:rsid w:val="00072ED8"/>
    <w:rsid w:val="00075893"/>
    <w:rsid w:val="000762C6"/>
    <w:rsid w:val="00081C93"/>
    <w:rsid w:val="000827C5"/>
    <w:rsid w:val="00083E87"/>
    <w:rsid w:val="00086831"/>
    <w:rsid w:val="00091D7C"/>
    <w:rsid w:val="00093667"/>
    <w:rsid w:val="00097C2D"/>
    <w:rsid w:val="000A1056"/>
    <w:rsid w:val="000A1AA3"/>
    <w:rsid w:val="000A2977"/>
    <w:rsid w:val="000A4CB9"/>
    <w:rsid w:val="000A5665"/>
    <w:rsid w:val="000A568E"/>
    <w:rsid w:val="000A63F7"/>
    <w:rsid w:val="000A6916"/>
    <w:rsid w:val="000B11AE"/>
    <w:rsid w:val="000B5D9E"/>
    <w:rsid w:val="000B7F9D"/>
    <w:rsid w:val="000C0078"/>
    <w:rsid w:val="000C231D"/>
    <w:rsid w:val="000C2646"/>
    <w:rsid w:val="000C30F3"/>
    <w:rsid w:val="000C34BF"/>
    <w:rsid w:val="000C386D"/>
    <w:rsid w:val="000C49E8"/>
    <w:rsid w:val="000C4B8E"/>
    <w:rsid w:val="000D035C"/>
    <w:rsid w:val="000D05D8"/>
    <w:rsid w:val="000D2E01"/>
    <w:rsid w:val="000D2F62"/>
    <w:rsid w:val="000D54E8"/>
    <w:rsid w:val="000D5F6D"/>
    <w:rsid w:val="000E0D7B"/>
    <w:rsid w:val="000E1C5C"/>
    <w:rsid w:val="000E41CE"/>
    <w:rsid w:val="000E493D"/>
    <w:rsid w:val="000F1188"/>
    <w:rsid w:val="000F24D3"/>
    <w:rsid w:val="000F79B1"/>
    <w:rsid w:val="00103D45"/>
    <w:rsid w:val="001049D7"/>
    <w:rsid w:val="00104FA0"/>
    <w:rsid w:val="001055C3"/>
    <w:rsid w:val="0010586B"/>
    <w:rsid w:val="00107C03"/>
    <w:rsid w:val="00111DF5"/>
    <w:rsid w:val="001139AB"/>
    <w:rsid w:val="001173B7"/>
    <w:rsid w:val="0012051F"/>
    <w:rsid w:val="00120AE5"/>
    <w:rsid w:val="001233F1"/>
    <w:rsid w:val="00124A87"/>
    <w:rsid w:val="001260E5"/>
    <w:rsid w:val="00130401"/>
    <w:rsid w:val="00132B5C"/>
    <w:rsid w:val="00132E05"/>
    <w:rsid w:val="00144CD3"/>
    <w:rsid w:val="00147364"/>
    <w:rsid w:val="00150D0E"/>
    <w:rsid w:val="0016010C"/>
    <w:rsid w:val="00161BF9"/>
    <w:rsid w:val="00165630"/>
    <w:rsid w:val="00165D32"/>
    <w:rsid w:val="00166202"/>
    <w:rsid w:val="00166BC4"/>
    <w:rsid w:val="0017272C"/>
    <w:rsid w:val="00173627"/>
    <w:rsid w:val="00173ADA"/>
    <w:rsid w:val="00177472"/>
    <w:rsid w:val="001810EA"/>
    <w:rsid w:val="0018329A"/>
    <w:rsid w:val="00183E30"/>
    <w:rsid w:val="00184C1D"/>
    <w:rsid w:val="001902D5"/>
    <w:rsid w:val="001909BD"/>
    <w:rsid w:val="001917A0"/>
    <w:rsid w:val="00191FFF"/>
    <w:rsid w:val="00193576"/>
    <w:rsid w:val="001948FF"/>
    <w:rsid w:val="00195CA1"/>
    <w:rsid w:val="00197C25"/>
    <w:rsid w:val="001A5953"/>
    <w:rsid w:val="001B1E96"/>
    <w:rsid w:val="001B4CA6"/>
    <w:rsid w:val="001B64CB"/>
    <w:rsid w:val="001B6C1A"/>
    <w:rsid w:val="001B6C5C"/>
    <w:rsid w:val="001C21B7"/>
    <w:rsid w:val="001C41B6"/>
    <w:rsid w:val="001C5AEE"/>
    <w:rsid w:val="001C5CC0"/>
    <w:rsid w:val="001C6B80"/>
    <w:rsid w:val="001C7601"/>
    <w:rsid w:val="001C78DF"/>
    <w:rsid w:val="001D0329"/>
    <w:rsid w:val="001D3D9D"/>
    <w:rsid w:val="001D60F9"/>
    <w:rsid w:val="001D7E8C"/>
    <w:rsid w:val="001E0C9D"/>
    <w:rsid w:val="001E164E"/>
    <w:rsid w:val="001E1A58"/>
    <w:rsid w:val="001E1BA3"/>
    <w:rsid w:val="001F02DF"/>
    <w:rsid w:val="001F0C0B"/>
    <w:rsid w:val="001F1530"/>
    <w:rsid w:val="001F2BE0"/>
    <w:rsid w:val="001F30C1"/>
    <w:rsid w:val="001F4034"/>
    <w:rsid w:val="001F412E"/>
    <w:rsid w:val="001F43A3"/>
    <w:rsid w:val="002007DA"/>
    <w:rsid w:val="00203851"/>
    <w:rsid w:val="0021022E"/>
    <w:rsid w:val="002140DF"/>
    <w:rsid w:val="002144FB"/>
    <w:rsid w:val="00214754"/>
    <w:rsid w:val="00214A53"/>
    <w:rsid w:val="00214C4A"/>
    <w:rsid w:val="0021629D"/>
    <w:rsid w:val="002230B9"/>
    <w:rsid w:val="002255FA"/>
    <w:rsid w:val="00227DBC"/>
    <w:rsid w:val="00234583"/>
    <w:rsid w:val="00234E2F"/>
    <w:rsid w:val="00235571"/>
    <w:rsid w:val="002367B3"/>
    <w:rsid w:val="002403B7"/>
    <w:rsid w:val="002424A4"/>
    <w:rsid w:val="00244FB3"/>
    <w:rsid w:val="00245235"/>
    <w:rsid w:val="00245678"/>
    <w:rsid w:val="002463FE"/>
    <w:rsid w:val="00247042"/>
    <w:rsid w:val="0025150E"/>
    <w:rsid w:val="0025326D"/>
    <w:rsid w:val="00254E7C"/>
    <w:rsid w:val="002566A8"/>
    <w:rsid w:val="002577DD"/>
    <w:rsid w:val="00257E26"/>
    <w:rsid w:val="00262B8E"/>
    <w:rsid w:val="00265238"/>
    <w:rsid w:val="002757D8"/>
    <w:rsid w:val="00281048"/>
    <w:rsid w:val="00282220"/>
    <w:rsid w:val="00283C6B"/>
    <w:rsid w:val="0028583C"/>
    <w:rsid w:val="00285C65"/>
    <w:rsid w:val="00290A1C"/>
    <w:rsid w:val="002939D2"/>
    <w:rsid w:val="00294AA8"/>
    <w:rsid w:val="002A4194"/>
    <w:rsid w:val="002A6236"/>
    <w:rsid w:val="002A6C8C"/>
    <w:rsid w:val="002B08D7"/>
    <w:rsid w:val="002B1001"/>
    <w:rsid w:val="002B572B"/>
    <w:rsid w:val="002C2CF8"/>
    <w:rsid w:val="002C40F8"/>
    <w:rsid w:val="002C4593"/>
    <w:rsid w:val="002C48A9"/>
    <w:rsid w:val="002C5895"/>
    <w:rsid w:val="002D038E"/>
    <w:rsid w:val="002D2926"/>
    <w:rsid w:val="002D2C94"/>
    <w:rsid w:val="002D39A1"/>
    <w:rsid w:val="002D573B"/>
    <w:rsid w:val="002E1285"/>
    <w:rsid w:val="002E12F5"/>
    <w:rsid w:val="002E1AF0"/>
    <w:rsid w:val="002E321E"/>
    <w:rsid w:val="002E5B55"/>
    <w:rsid w:val="002F3236"/>
    <w:rsid w:val="002F5BF9"/>
    <w:rsid w:val="002F6AD2"/>
    <w:rsid w:val="002F73FB"/>
    <w:rsid w:val="002F7BDE"/>
    <w:rsid w:val="00301259"/>
    <w:rsid w:val="0031015C"/>
    <w:rsid w:val="0031165D"/>
    <w:rsid w:val="00320E5F"/>
    <w:rsid w:val="00322684"/>
    <w:rsid w:val="003244C0"/>
    <w:rsid w:val="00324F65"/>
    <w:rsid w:val="00327FD7"/>
    <w:rsid w:val="003302D8"/>
    <w:rsid w:val="00330BDE"/>
    <w:rsid w:val="0033545E"/>
    <w:rsid w:val="003354A2"/>
    <w:rsid w:val="0034120A"/>
    <w:rsid w:val="00342871"/>
    <w:rsid w:val="00342DC4"/>
    <w:rsid w:val="00343C93"/>
    <w:rsid w:val="003452EB"/>
    <w:rsid w:val="00354D0E"/>
    <w:rsid w:val="00360F62"/>
    <w:rsid w:val="003640C9"/>
    <w:rsid w:val="0036436D"/>
    <w:rsid w:val="0036625B"/>
    <w:rsid w:val="00371C9D"/>
    <w:rsid w:val="00371DB3"/>
    <w:rsid w:val="00374CAB"/>
    <w:rsid w:val="003774D6"/>
    <w:rsid w:val="003834E4"/>
    <w:rsid w:val="00390275"/>
    <w:rsid w:val="00390A2E"/>
    <w:rsid w:val="00392C7D"/>
    <w:rsid w:val="003A541B"/>
    <w:rsid w:val="003B01DC"/>
    <w:rsid w:val="003B0722"/>
    <w:rsid w:val="003B0913"/>
    <w:rsid w:val="003B2B57"/>
    <w:rsid w:val="003B2D4A"/>
    <w:rsid w:val="003B46B0"/>
    <w:rsid w:val="003B49A5"/>
    <w:rsid w:val="003B67D2"/>
    <w:rsid w:val="003B6933"/>
    <w:rsid w:val="003C1FB5"/>
    <w:rsid w:val="003C5FE3"/>
    <w:rsid w:val="003C61CA"/>
    <w:rsid w:val="003D467C"/>
    <w:rsid w:val="003D6F33"/>
    <w:rsid w:val="003E066F"/>
    <w:rsid w:val="003E18DE"/>
    <w:rsid w:val="003E3086"/>
    <w:rsid w:val="003E49EF"/>
    <w:rsid w:val="003E62C6"/>
    <w:rsid w:val="003E7E60"/>
    <w:rsid w:val="003F026E"/>
    <w:rsid w:val="003F4585"/>
    <w:rsid w:val="003F458B"/>
    <w:rsid w:val="003F45F0"/>
    <w:rsid w:val="003F4A97"/>
    <w:rsid w:val="003F6989"/>
    <w:rsid w:val="003F6BE0"/>
    <w:rsid w:val="00401431"/>
    <w:rsid w:val="0040430D"/>
    <w:rsid w:val="00405769"/>
    <w:rsid w:val="00407578"/>
    <w:rsid w:val="00410BC5"/>
    <w:rsid w:val="00411BE8"/>
    <w:rsid w:val="004130D2"/>
    <w:rsid w:val="00413625"/>
    <w:rsid w:val="00414E47"/>
    <w:rsid w:val="00424680"/>
    <w:rsid w:val="00424717"/>
    <w:rsid w:val="004269EB"/>
    <w:rsid w:val="00427637"/>
    <w:rsid w:val="004302DA"/>
    <w:rsid w:val="004310F0"/>
    <w:rsid w:val="00432808"/>
    <w:rsid w:val="00433854"/>
    <w:rsid w:val="004339A7"/>
    <w:rsid w:val="004415B9"/>
    <w:rsid w:val="00446A81"/>
    <w:rsid w:val="00446E38"/>
    <w:rsid w:val="00446E94"/>
    <w:rsid w:val="004511E3"/>
    <w:rsid w:val="00451C29"/>
    <w:rsid w:val="0045301B"/>
    <w:rsid w:val="00454840"/>
    <w:rsid w:val="004551DF"/>
    <w:rsid w:val="00455703"/>
    <w:rsid w:val="00457EAB"/>
    <w:rsid w:val="00461656"/>
    <w:rsid w:val="0046352C"/>
    <w:rsid w:val="004642CD"/>
    <w:rsid w:val="004649EB"/>
    <w:rsid w:val="00465EA3"/>
    <w:rsid w:val="00466CD7"/>
    <w:rsid w:val="0047053A"/>
    <w:rsid w:val="00470B42"/>
    <w:rsid w:val="0047151F"/>
    <w:rsid w:val="004715DB"/>
    <w:rsid w:val="00471F71"/>
    <w:rsid w:val="00473683"/>
    <w:rsid w:val="004767B1"/>
    <w:rsid w:val="00476DE3"/>
    <w:rsid w:val="004806AD"/>
    <w:rsid w:val="0048098A"/>
    <w:rsid w:val="00482DFB"/>
    <w:rsid w:val="00482E8F"/>
    <w:rsid w:val="00483EFB"/>
    <w:rsid w:val="00484B79"/>
    <w:rsid w:val="00485280"/>
    <w:rsid w:val="00485EFE"/>
    <w:rsid w:val="00486266"/>
    <w:rsid w:val="00487590"/>
    <w:rsid w:val="004908C9"/>
    <w:rsid w:val="00490B13"/>
    <w:rsid w:val="00493BA7"/>
    <w:rsid w:val="004A1E2F"/>
    <w:rsid w:val="004A253A"/>
    <w:rsid w:val="004A2ECA"/>
    <w:rsid w:val="004A3933"/>
    <w:rsid w:val="004A4134"/>
    <w:rsid w:val="004A4E71"/>
    <w:rsid w:val="004A5E58"/>
    <w:rsid w:val="004A6251"/>
    <w:rsid w:val="004A6B19"/>
    <w:rsid w:val="004A72BD"/>
    <w:rsid w:val="004B0D3B"/>
    <w:rsid w:val="004B0F31"/>
    <w:rsid w:val="004B1BAB"/>
    <w:rsid w:val="004B43A2"/>
    <w:rsid w:val="004B5431"/>
    <w:rsid w:val="004B67F5"/>
    <w:rsid w:val="004B6945"/>
    <w:rsid w:val="004C23E5"/>
    <w:rsid w:val="004D09BB"/>
    <w:rsid w:val="004D0B01"/>
    <w:rsid w:val="004D3050"/>
    <w:rsid w:val="004E1CB0"/>
    <w:rsid w:val="004E25AC"/>
    <w:rsid w:val="004E3B07"/>
    <w:rsid w:val="004E3F37"/>
    <w:rsid w:val="004E3FCA"/>
    <w:rsid w:val="004E649F"/>
    <w:rsid w:val="004E729C"/>
    <w:rsid w:val="004F0165"/>
    <w:rsid w:val="004F4A67"/>
    <w:rsid w:val="004F5323"/>
    <w:rsid w:val="004F548B"/>
    <w:rsid w:val="004F5EEF"/>
    <w:rsid w:val="004F6508"/>
    <w:rsid w:val="004F7546"/>
    <w:rsid w:val="00501D5B"/>
    <w:rsid w:val="0050754D"/>
    <w:rsid w:val="00512D7E"/>
    <w:rsid w:val="00514F14"/>
    <w:rsid w:val="00515779"/>
    <w:rsid w:val="00521883"/>
    <w:rsid w:val="005256B7"/>
    <w:rsid w:val="005300F5"/>
    <w:rsid w:val="00531E63"/>
    <w:rsid w:val="0053497E"/>
    <w:rsid w:val="00536156"/>
    <w:rsid w:val="00536170"/>
    <w:rsid w:val="00536F17"/>
    <w:rsid w:val="00541850"/>
    <w:rsid w:val="005506D6"/>
    <w:rsid w:val="0055185D"/>
    <w:rsid w:val="00551E36"/>
    <w:rsid w:val="005527CA"/>
    <w:rsid w:val="00553C45"/>
    <w:rsid w:val="005558E6"/>
    <w:rsid w:val="00557B46"/>
    <w:rsid w:val="0056008E"/>
    <w:rsid w:val="0056067D"/>
    <w:rsid w:val="00566353"/>
    <w:rsid w:val="005763BB"/>
    <w:rsid w:val="00580130"/>
    <w:rsid w:val="00581F8B"/>
    <w:rsid w:val="00582DBA"/>
    <w:rsid w:val="00583D35"/>
    <w:rsid w:val="00584BB8"/>
    <w:rsid w:val="00586DFA"/>
    <w:rsid w:val="005956EB"/>
    <w:rsid w:val="00595813"/>
    <w:rsid w:val="00595A63"/>
    <w:rsid w:val="005972AA"/>
    <w:rsid w:val="00597694"/>
    <w:rsid w:val="00597EA5"/>
    <w:rsid w:val="005A109F"/>
    <w:rsid w:val="005A2228"/>
    <w:rsid w:val="005B1F5A"/>
    <w:rsid w:val="005B3BFD"/>
    <w:rsid w:val="005B404B"/>
    <w:rsid w:val="005B436C"/>
    <w:rsid w:val="005B61F4"/>
    <w:rsid w:val="005B7A2E"/>
    <w:rsid w:val="005C2C95"/>
    <w:rsid w:val="005D7506"/>
    <w:rsid w:val="005D7D7E"/>
    <w:rsid w:val="005E0630"/>
    <w:rsid w:val="005E0B2F"/>
    <w:rsid w:val="005E20AA"/>
    <w:rsid w:val="005E5308"/>
    <w:rsid w:val="005E66D7"/>
    <w:rsid w:val="005E6814"/>
    <w:rsid w:val="005F0251"/>
    <w:rsid w:val="005F2086"/>
    <w:rsid w:val="00600273"/>
    <w:rsid w:val="00601D74"/>
    <w:rsid w:val="006119B4"/>
    <w:rsid w:val="00611E1B"/>
    <w:rsid w:val="006148CB"/>
    <w:rsid w:val="0061538F"/>
    <w:rsid w:val="00621463"/>
    <w:rsid w:val="0062562C"/>
    <w:rsid w:val="00627875"/>
    <w:rsid w:val="006328D1"/>
    <w:rsid w:val="0063555A"/>
    <w:rsid w:val="00636C83"/>
    <w:rsid w:val="00641027"/>
    <w:rsid w:val="00642505"/>
    <w:rsid w:val="00643D04"/>
    <w:rsid w:val="00645CE4"/>
    <w:rsid w:val="006507F2"/>
    <w:rsid w:val="00650DAD"/>
    <w:rsid w:val="0065343F"/>
    <w:rsid w:val="0065378A"/>
    <w:rsid w:val="00655F02"/>
    <w:rsid w:val="006565AE"/>
    <w:rsid w:val="00657469"/>
    <w:rsid w:val="00657C1F"/>
    <w:rsid w:val="00660B73"/>
    <w:rsid w:val="00661AD6"/>
    <w:rsid w:val="00662E67"/>
    <w:rsid w:val="006646DE"/>
    <w:rsid w:val="00667524"/>
    <w:rsid w:val="00671057"/>
    <w:rsid w:val="00671755"/>
    <w:rsid w:val="006747FC"/>
    <w:rsid w:val="00676E08"/>
    <w:rsid w:val="0067723D"/>
    <w:rsid w:val="00677BC8"/>
    <w:rsid w:val="00677C1F"/>
    <w:rsid w:val="0068193B"/>
    <w:rsid w:val="0068234F"/>
    <w:rsid w:val="006830FD"/>
    <w:rsid w:val="006830FF"/>
    <w:rsid w:val="0068338B"/>
    <w:rsid w:val="00685CE3"/>
    <w:rsid w:val="0068654E"/>
    <w:rsid w:val="006919CE"/>
    <w:rsid w:val="00691DD7"/>
    <w:rsid w:val="00692797"/>
    <w:rsid w:val="00694C54"/>
    <w:rsid w:val="00695F33"/>
    <w:rsid w:val="006A2AE5"/>
    <w:rsid w:val="006A4BB7"/>
    <w:rsid w:val="006A739E"/>
    <w:rsid w:val="006B1B20"/>
    <w:rsid w:val="006B29BF"/>
    <w:rsid w:val="006B47FA"/>
    <w:rsid w:val="006B6078"/>
    <w:rsid w:val="006B6567"/>
    <w:rsid w:val="006B7E53"/>
    <w:rsid w:val="006C13FD"/>
    <w:rsid w:val="006C45A5"/>
    <w:rsid w:val="006D46DB"/>
    <w:rsid w:val="006E2C07"/>
    <w:rsid w:val="006E3591"/>
    <w:rsid w:val="006E7D16"/>
    <w:rsid w:val="006F1AC0"/>
    <w:rsid w:val="006F5140"/>
    <w:rsid w:val="006F522B"/>
    <w:rsid w:val="006F7707"/>
    <w:rsid w:val="00703EFA"/>
    <w:rsid w:val="007041D7"/>
    <w:rsid w:val="00711039"/>
    <w:rsid w:val="007117DB"/>
    <w:rsid w:val="00711F00"/>
    <w:rsid w:val="00714A3D"/>
    <w:rsid w:val="0071600E"/>
    <w:rsid w:val="00717D27"/>
    <w:rsid w:val="00721839"/>
    <w:rsid w:val="00721995"/>
    <w:rsid w:val="00721AA9"/>
    <w:rsid w:val="007223FF"/>
    <w:rsid w:val="0072299F"/>
    <w:rsid w:val="00725836"/>
    <w:rsid w:val="00727602"/>
    <w:rsid w:val="00727B06"/>
    <w:rsid w:val="00727CDC"/>
    <w:rsid w:val="00727E19"/>
    <w:rsid w:val="007321D5"/>
    <w:rsid w:val="00733132"/>
    <w:rsid w:val="00734A03"/>
    <w:rsid w:val="00735F94"/>
    <w:rsid w:val="00737630"/>
    <w:rsid w:val="00737AAF"/>
    <w:rsid w:val="007402C4"/>
    <w:rsid w:val="007418AD"/>
    <w:rsid w:val="00741987"/>
    <w:rsid w:val="00742EF8"/>
    <w:rsid w:val="00743316"/>
    <w:rsid w:val="00743E29"/>
    <w:rsid w:val="00746337"/>
    <w:rsid w:val="007466A8"/>
    <w:rsid w:val="0074678E"/>
    <w:rsid w:val="00754F9F"/>
    <w:rsid w:val="0076166A"/>
    <w:rsid w:val="00761832"/>
    <w:rsid w:val="00761C7A"/>
    <w:rsid w:val="00772995"/>
    <w:rsid w:val="00772BE0"/>
    <w:rsid w:val="0077481E"/>
    <w:rsid w:val="00776BCF"/>
    <w:rsid w:val="007776E5"/>
    <w:rsid w:val="007842D1"/>
    <w:rsid w:val="00787218"/>
    <w:rsid w:val="00787222"/>
    <w:rsid w:val="00790B59"/>
    <w:rsid w:val="0079241C"/>
    <w:rsid w:val="00793032"/>
    <w:rsid w:val="007930B7"/>
    <w:rsid w:val="007942CB"/>
    <w:rsid w:val="00795240"/>
    <w:rsid w:val="00795D79"/>
    <w:rsid w:val="007A0925"/>
    <w:rsid w:val="007A22B4"/>
    <w:rsid w:val="007A2702"/>
    <w:rsid w:val="007A5C5B"/>
    <w:rsid w:val="007A6605"/>
    <w:rsid w:val="007A72EA"/>
    <w:rsid w:val="007B3B14"/>
    <w:rsid w:val="007B594B"/>
    <w:rsid w:val="007B7CAA"/>
    <w:rsid w:val="007C568E"/>
    <w:rsid w:val="007C5B49"/>
    <w:rsid w:val="007D0F89"/>
    <w:rsid w:val="007D1461"/>
    <w:rsid w:val="007D2720"/>
    <w:rsid w:val="007D4B66"/>
    <w:rsid w:val="007D71B4"/>
    <w:rsid w:val="007E4C00"/>
    <w:rsid w:val="007E5268"/>
    <w:rsid w:val="007E5ECC"/>
    <w:rsid w:val="007E606E"/>
    <w:rsid w:val="007E6A1E"/>
    <w:rsid w:val="007E7EA5"/>
    <w:rsid w:val="007F1A57"/>
    <w:rsid w:val="007F31F6"/>
    <w:rsid w:val="007F4AB9"/>
    <w:rsid w:val="007F64A6"/>
    <w:rsid w:val="007F685D"/>
    <w:rsid w:val="007F79F1"/>
    <w:rsid w:val="0080329B"/>
    <w:rsid w:val="0081028C"/>
    <w:rsid w:val="0081072B"/>
    <w:rsid w:val="00811F01"/>
    <w:rsid w:val="008135B0"/>
    <w:rsid w:val="00816CAE"/>
    <w:rsid w:val="00825A8E"/>
    <w:rsid w:val="00831AC5"/>
    <w:rsid w:val="00832CD5"/>
    <w:rsid w:val="008351CD"/>
    <w:rsid w:val="0083537C"/>
    <w:rsid w:val="00835551"/>
    <w:rsid w:val="008404F4"/>
    <w:rsid w:val="00840558"/>
    <w:rsid w:val="00840B54"/>
    <w:rsid w:val="0084248E"/>
    <w:rsid w:val="008429F3"/>
    <w:rsid w:val="00844727"/>
    <w:rsid w:val="00845F14"/>
    <w:rsid w:val="00846E24"/>
    <w:rsid w:val="00847F16"/>
    <w:rsid w:val="00851447"/>
    <w:rsid w:val="00852FEE"/>
    <w:rsid w:val="008532B5"/>
    <w:rsid w:val="00854771"/>
    <w:rsid w:val="00857B66"/>
    <w:rsid w:val="00860061"/>
    <w:rsid w:val="00860397"/>
    <w:rsid w:val="008604FE"/>
    <w:rsid w:val="008615D6"/>
    <w:rsid w:val="00861661"/>
    <w:rsid w:val="008616B7"/>
    <w:rsid w:val="00866D14"/>
    <w:rsid w:val="00867EB1"/>
    <w:rsid w:val="00871C98"/>
    <w:rsid w:val="0087211C"/>
    <w:rsid w:val="00873531"/>
    <w:rsid w:val="008760E0"/>
    <w:rsid w:val="008818D5"/>
    <w:rsid w:val="00881F74"/>
    <w:rsid w:val="00883EB8"/>
    <w:rsid w:val="00886753"/>
    <w:rsid w:val="008875D7"/>
    <w:rsid w:val="008939AA"/>
    <w:rsid w:val="00895EC9"/>
    <w:rsid w:val="008970E9"/>
    <w:rsid w:val="008A1B99"/>
    <w:rsid w:val="008A2F3D"/>
    <w:rsid w:val="008A445F"/>
    <w:rsid w:val="008A457D"/>
    <w:rsid w:val="008A4DCB"/>
    <w:rsid w:val="008A74A0"/>
    <w:rsid w:val="008A75EA"/>
    <w:rsid w:val="008B0B0A"/>
    <w:rsid w:val="008B4238"/>
    <w:rsid w:val="008B461E"/>
    <w:rsid w:val="008B59E4"/>
    <w:rsid w:val="008B78A9"/>
    <w:rsid w:val="008B7962"/>
    <w:rsid w:val="008C01A7"/>
    <w:rsid w:val="008C0BBB"/>
    <w:rsid w:val="008C1155"/>
    <w:rsid w:val="008C315F"/>
    <w:rsid w:val="008C392D"/>
    <w:rsid w:val="008C44A2"/>
    <w:rsid w:val="008C78BB"/>
    <w:rsid w:val="008D6198"/>
    <w:rsid w:val="008E13BD"/>
    <w:rsid w:val="008E1879"/>
    <w:rsid w:val="008E3D0B"/>
    <w:rsid w:val="008E45CD"/>
    <w:rsid w:val="008E4FC6"/>
    <w:rsid w:val="008E64F9"/>
    <w:rsid w:val="008E669C"/>
    <w:rsid w:val="008F5647"/>
    <w:rsid w:val="008F6B3C"/>
    <w:rsid w:val="00904064"/>
    <w:rsid w:val="009052A6"/>
    <w:rsid w:val="009102E8"/>
    <w:rsid w:val="0091244C"/>
    <w:rsid w:val="0091429F"/>
    <w:rsid w:val="00915280"/>
    <w:rsid w:val="00916ED8"/>
    <w:rsid w:val="0092382F"/>
    <w:rsid w:val="0092566E"/>
    <w:rsid w:val="00931701"/>
    <w:rsid w:val="00932483"/>
    <w:rsid w:val="00940A9B"/>
    <w:rsid w:val="00940CAD"/>
    <w:rsid w:val="0094391E"/>
    <w:rsid w:val="00947338"/>
    <w:rsid w:val="00951C7D"/>
    <w:rsid w:val="0096035F"/>
    <w:rsid w:val="00961F7C"/>
    <w:rsid w:val="00962C63"/>
    <w:rsid w:val="00963287"/>
    <w:rsid w:val="009668D0"/>
    <w:rsid w:val="00967F4C"/>
    <w:rsid w:val="00974A5C"/>
    <w:rsid w:val="00975F57"/>
    <w:rsid w:val="009831B2"/>
    <w:rsid w:val="0099053F"/>
    <w:rsid w:val="00990C13"/>
    <w:rsid w:val="0099322A"/>
    <w:rsid w:val="009A0655"/>
    <w:rsid w:val="009A1AC8"/>
    <w:rsid w:val="009A3744"/>
    <w:rsid w:val="009A62F0"/>
    <w:rsid w:val="009B0124"/>
    <w:rsid w:val="009B1444"/>
    <w:rsid w:val="009B285E"/>
    <w:rsid w:val="009B4C71"/>
    <w:rsid w:val="009B5857"/>
    <w:rsid w:val="009B6BFB"/>
    <w:rsid w:val="009C0212"/>
    <w:rsid w:val="009C029F"/>
    <w:rsid w:val="009C0675"/>
    <w:rsid w:val="009C355B"/>
    <w:rsid w:val="009C3DC3"/>
    <w:rsid w:val="009C617C"/>
    <w:rsid w:val="009D00CF"/>
    <w:rsid w:val="009D1272"/>
    <w:rsid w:val="009D14C1"/>
    <w:rsid w:val="009D2105"/>
    <w:rsid w:val="009D2516"/>
    <w:rsid w:val="009E42AD"/>
    <w:rsid w:val="009F7C4B"/>
    <w:rsid w:val="00A011A1"/>
    <w:rsid w:val="00A02AE6"/>
    <w:rsid w:val="00A04687"/>
    <w:rsid w:val="00A058F7"/>
    <w:rsid w:val="00A05ED4"/>
    <w:rsid w:val="00A06DF9"/>
    <w:rsid w:val="00A077BD"/>
    <w:rsid w:val="00A121D7"/>
    <w:rsid w:val="00A159A9"/>
    <w:rsid w:val="00A21A31"/>
    <w:rsid w:val="00A224AC"/>
    <w:rsid w:val="00A30FAD"/>
    <w:rsid w:val="00A3525A"/>
    <w:rsid w:val="00A35780"/>
    <w:rsid w:val="00A4113D"/>
    <w:rsid w:val="00A439B0"/>
    <w:rsid w:val="00A439FA"/>
    <w:rsid w:val="00A459C3"/>
    <w:rsid w:val="00A46724"/>
    <w:rsid w:val="00A46F06"/>
    <w:rsid w:val="00A470EC"/>
    <w:rsid w:val="00A47777"/>
    <w:rsid w:val="00A542B8"/>
    <w:rsid w:val="00A5683E"/>
    <w:rsid w:val="00A5735D"/>
    <w:rsid w:val="00A6047A"/>
    <w:rsid w:val="00A609AE"/>
    <w:rsid w:val="00A61CEB"/>
    <w:rsid w:val="00A633AD"/>
    <w:rsid w:val="00A63438"/>
    <w:rsid w:val="00A6529A"/>
    <w:rsid w:val="00A768FF"/>
    <w:rsid w:val="00A7758F"/>
    <w:rsid w:val="00A81F06"/>
    <w:rsid w:val="00A831EA"/>
    <w:rsid w:val="00A86CD9"/>
    <w:rsid w:val="00A933CE"/>
    <w:rsid w:val="00A9500B"/>
    <w:rsid w:val="00AA2E26"/>
    <w:rsid w:val="00AA594D"/>
    <w:rsid w:val="00AB0210"/>
    <w:rsid w:val="00AB2D92"/>
    <w:rsid w:val="00AB67A1"/>
    <w:rsid w:val="00AC0B2D"/>
    <w:rsid w:val="00AC122E"/>
    <w:rsid w:val="00AC1D30"/>
    <w:rsid w:val="00AC4A18"/>
    <w:rsid w:val="00AC6EEE"/>
    <w:rsid w:val="00AD1364"/>
    <w:rsid w:val="00AD4E49"/>
    <w:rsid w:val="00AD5DD8"/>
    <w:rsid w:val="00AD6536"/>
    <w:rsid w:val="00AD65FA"/>
    <w:rsid w:val="00AF5E3B"/>
    <w:rsid w:val="00AF5EF8"/>
    <w:rsid w:val="00AF670D"/>
    <w:rsid w:val="00B03209"/>
    <w:rsid w:val="00B06FF3"/>
    <w:rsid w:val="00B104D0"/>
    <w:rsid w:val="00B10A52"/>
    <w:rsid w:val="00B10CD6"/>
    <w:rsid w:val="00B14E0F"/>
    <w:rsid w:val="00B2073F"/>
    <w:rsid w:val="00B22D41"/>
    <w:rsid w:val="00B23DD6"/>
    <w:rsid w:val="00B2526F"/>
    <w:rsid w:val="00B26666"/>
    <w:rsid w:val="00B31848"/>
    <w:rsid w:val="00B360D8"/>
    <w:rsid w:val="00B361C5"/>
    <w:rsid w:val="00B37663"/>
    <w:rsid w:val="00B37A9A"/>
    <w:rsid w:val="00B413CD"/>
    <w:rsid w:val="00B44CAA"/>
    <w:rsid w:val="00B45257"/>
    <w:rsid w:val="00B45DA2"/>
    <w:rsid w:val="00B47EDE"/>
    <w:rsid w:val="00B52227"/>
    <w:rsid w:val="00B54BAB"/>
    <w:rsid w:val="00B57D91"/>
    <w:rsid w:val="00B60E8A"/>
    <w:rsid w:val="00B60F24"/>
    <w:rsid w:val="00B6273C"/>
    <w:rsid w:val="00B62F3B"/>
    <w:rsid w:val="00B64EC9"/>
    <w:rsid w:val="00B670B2"/>
    <w:rsid w:val="00B67925"/>
    <w:rsid w:val="00B70A7C"/>
    <w:rsid w:val="00B7335B"/>
    <w:rsid w:val="00B80FB2"/>
    <w:rsid w:val="00B831FA"/>
    <w:rsid w:val="00B83B39"/>
    <w:rsid w:val="00B90AAA"/>
    <w:rsid w:val="00B94D96"/>
    <w:rsid w:val="00B955F2"/>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5E9"/>
    <w:rsid w:val="00BC390B"/>
    <w:rsid w:val="00BC74FA"/>
    <w:rsid w:val="00BD1738"/>
    <w:rsid w:val="00BD198B"/>
    <w:rsid w:val="00BD2A0D"/>
    <w:rsid w:val="00BD5145"/>
    <w:rsid w:val="00BE04F7"/>
    <w:rsid w:val="00BE46F4"/>
    <w:rsid w:val="00BF0D32"/>
    <w:rsid w:val="00BF54C6"/>
    <w:rsid w:val="00BF6988"/>
    <w:rsid w:val="00BF76DE"/>
    <w:rsid w:val="00C00840"/>
    <w:rsid w:val="00C00F8E"/>
    <w:rsid w:val="00C03E5E"/>
    <w:rsid w:val="00C050EC"/>
    <w:rsid w:val="00C06751"/>
    <w:rsid w:val="00C0697C"/>
    <w:rsid w:val="00C06A0F"/>
    <w:rsid w:val="00C07E49"/>
    <w:rsid w:val="00C10005"/>
    <w:rsid w:val="00C10271"/>
    <w:rsid w:val="00C10D2E"/>
    <w:rsid w:val="00C112CE"/>
    <w:rsid w:val="00C11590"/>
    <w:rsid w:val="00C14037"/>
    <w:rsid w:val="00C212A2"/>
    <w:rsid w:val="00C219B0"/>
    <w:rsid w:val="00C22EDF"/>
    <w:rsid w:val="00C23BB2"/>
    <w:rsid w:val="00C26166"/>
    <w:rsid w:val="00C305C6"/>
    <w:rsid w:val="00C3071D"/>
    <w:rsid w:val="00C30BE4"/>
    <w:rsid w:val="00C318A8"/>
    <w:rsid w:val="00C3615F"/>
    <w:rsid w:val="00C378AA"/>
    <w:rsid w:val="00C42971"/>
    <w:rsid w:val="00C462E6"/>
    <w:rsid w:val="00C54E9B"/>
    <w:rsid w:val="00C6234E"/>
    <w:rsid w:val="00C6566B"/>
    <w:rsid w:val="00C66A10"/>
    <w:rsid w:val="00C73117"/>
    <w:rsid w:val="00C7491E"/>
    <w:rsid w:val="00C779AB"/>
    <w:rsid w:val="00C802C5"/>
    <w:rsid w:val="00C80D3A"/>
    <w:rsid w:val="00C81350"/>
    <w:rsid w:val="00C83643"/>
    <w:rsid w:val="00C919CB"/>
    <w:rsid w:val="00C927DF"/>
    <w:rsid w:val="00C92DE3"/>
    <w:rsid w:val="00C93015"/>
    <w:rsid w:val="00C93762"/>
    <w:rsid w:val="00C93FAE"/>
    <w:rsid w:val="00C9721F"/>
    <w:rsid w:val="00C97E4F"/>
    <w:rsid w:val="00CA32AA"/>
    <w:rsid w:val="00CA3D38"/>
    <w:rsid w:val="00CA402B"/>
    <w:rsid w:val="00CA4137"/>
    <w:rsid w:val="00CA41A9"/>
    <w:rsid w:val="00CA52DF"/>
    <w:rsid w:val="00CA5C21"/>
    <w:rsid w:val="00CB1FB8"/>
    <w:rsid w:val="00CB617F"/>
    <w:rsid w:val="00CB6432"/>
    <w:rsid w:val="00CC23B9"/>
    <w:rsid w:val="00CC6970"/>
    <w:rsid w:val="00CC707D"/>
    <w:rsid w:val="00CD0143"/>
    <w:rsid w:val="00CD1641"/>
    <w:rsid w:val="00CD1B35"/>
    <w:rsid w:val="00CD409C"/>
    <w:rsid w:val="00CD6D6C"/>
    <w:rsid w:val="00CE1F9B"/>
    <w:rsid w:val="00CE267E"/>
    <w:rsid w:val="00CE2D54"/>
    <w:rsid w:val="00CE4E97"/>
    <w:rsid w:val="00CE6985"/>
    <w:rsid w:val="00CE7013"/>
    <w:rsid w:val="00CF07F0"/>
    <w:rsid w:val="00CF0A3F"/>
    <w:rsid w:val="00CF2482"/>
    <w:rsid w:val="00CF268A"/>
    <w:rsid w:val="00CF6F52"/>
    <w:rsid w:val="00CF7DE7"/>
    <w:rsid w:val="00D012C7"/>
    <w:rsid w:val="00D01E4D"/>
    <w:rsid w:val="00D02BE8"/>
    <w:rsid w:val="00D04272"/>
    <w:rsid w:val="00D06031"/>
    <w:rsid w:val="00D06A44"/>
    <w:rsid w:val="00D06A6F"/>
    <w:rsid w:val="00D1144A"/>
    <w:rsid w:val="00D12F18"/>
    <w:rsid w:val="00D13435"/>
    <w:rsid w:val="00D14781"/>
    <w:rsid w:val="00D14A2A"/>
    <w:rsid w:val="00D1746E"/>
    <w:rsid w:val="00D261AE"/>
    <w:rsid w:val="00D26377"/>
    <w:rsid w:val="00D31137"/>
    <w:rsid w:val="00D36207"/>
    <w:rsid w:val="00D3635A"/>
    <w:rsid w:val="00D36454"/>
    <w:rsid w:val="00D37A22"/>
    <w:rsid w:val="00D4316F"/>
    <w:rsid w:val="00D4468E"/>
    <w:rsid w:val="00D5049E"/>
    <w:rsid w:val="00D52868"/>
    <w:rsid w:val="00D53964"/>
    <w:rsid w:val="00D54425"/>
    <w:rsid w:val="00D54871"/>
    <w:rsid w:val="00D55050"/>
    <w:rsid w:val="00D56697"/>
    <w:rsid w:val="00D569F7"/>
    <w:rsid w:val="00D5739E"/>
    <w:rsid w:val="00D6092D"/>
    <w:rsid w:val="00D64189"/>
    <w:rsid w:val="00D642E7"/>
    <w:rsid w:val="00D65576"/>
    <w:rsid w:val="00D667B5"/>
    <w:rsid w:val="00D67132"/>
    <w:rsid w:val="00D67441"/>
    <w:rsid w:val="00D70C22"/>
    <w:rsid w:val="00D7174A"/>
    <w:rsid w:val="00D7283D"/>
    <w:rsid w:val="00D72F08"/>
    <w:rsid w:val="00D74CBD"/>
    <w:rsid w:val="00D77BD8"/>
    <w:rsid w:val="00D833FC"/>
    <w:rsid w:val="00D83F2D"/>
    <w:rsid w:val="00D85FB2"/>
    <w:rsid w:val="00D901A4"/>
    <w:rsid w:val="00D907F6"/>
    <w:rsid w:val="00D90874"/>
    <w:rsid w:val="00D918A5"/>
    <w:rsid w:val="00D91D73"/>
    <w:rsid w:val="00D924B4"/>
    <w:rsid w:val="00D9436A"/>
    <w:rsid w:val="00D9712B"/>
    <w:rsid w:val="00DA3859"/>
    <w:rsid w:val="00DA4D50"/>
    <w:rsid w:val="00DA5083"/>
    <w:rsid w:val="00DB0AD1"/>
    <w:rsid w:val="00DB138A"/>
    <w:rsid w:val="00DB3A7A"/>
    <w:rsid w:val="00DB42B2"/>
    <w:rsid w:val="00DB4A31"/>
    <w:rsid w:val="00DB58C5"/>
    <w:rsid w:val="00DB5A73"/>
    <w:rsid w:val="00DB618C"/>
    <w:rsid w:val="00DB6F42"/>
    <w:rsid w:val="00DB7FE4"/>
    <w:rsid w:val="00DC101E"/>
    <w:rsid w:val="00DC171C"/>
    <w:rsid w:val="00DC218E"/>
    <w:rsid w:val="00DC380E"/>
    <w:rsid w:val="00DC73A8"/>
    <w:rsid w:val="00DC7589"/>
    <w:rsid w:val="00DD2572"/>
    <w:rsid w:val="00DD3D97"/>
    <w:rsid w:val="00DD631D"/>
    <w:rsid w:val="00DD7192"/>
    <w:rsid w:val="00DD75A5"/>
    <w:rsid w:val="00DE09C1"/>
    <w:rsid w:val="00DE2181"/>
    <w:rsid w:val="00DE4342"/>
    <w:rsid w:val="00DE5C2E"/>
    <w:rsid w:val="00DF0339"/>
    <w:rsid w:val="00DF06CB"/>
    <w:rsid w:val="00DF172E"/>
    <w:rsid w:val="00DF30FB"/>
    <w:rsid w:val="00DF41C1"/>
    <w:rsid w:val="00DF7078"/>
    <w:rsid w:val="00E00EA2"/>
    <w:rsid w:val="00E025D1"/>
    <w:rsid w:val="00E02635"/>
    <w:rsid w:val="00E05E7E"/>
    <w:rsid w:val="00E13DF4"/>
    <w:rsid w:val="00E165E5"/>
    <w:rsid w:val="00E16D6F"/>
    <w:rsid w:val="00E176A8"/>
    <w:rsid w:val="00E21186"/>
    <w:rsid w:val="00E25F8A"/>
    <w:rsid w:val="00E3103F"/>
    <w:rsid w:val="00E3183A"/>
    <w:rsid w:val="00E34FF1"/>
    <w:rsid w:val="00E41084"/>
    <w:rsid w:val="00E42977"/>
    <w:rsid w:val="00E434C7"/>
    <w:rsid w:val="00E4526A"/>
    <w:rsid w:val="00E45AFC"/>
    <w:rsid w:val="00E52BC5"/>
    <w:rsid w:val="00E55287"/>
    <w:rsid w:val="00E57417"/>
    <w:rsid w:val="00E5791E"/>
    <w:rsid w:val="00E61709"/>
    <w:rsid w:val="00E65792"/>
    <w:rsid w:val="00E67522"/>
    <w:rsid w:val="00E67C81"/>
    <w:rsid w:val="00E70B62"/>
    <w:rsid w:val="00E71138"/>
    <w:rsid w:val="00E71A1B"/>
    <w:rsid w:val="00E75473"/>
    <w:rsid w:val="00E76784"/>
    <w:rsid w:val="00E810A0"/>
    <w:rsid w:val="00E82B1A"/>
    <w:rsid w:val="00E86238"/>
    <w:rsid w:val="00E86339"/>
    <w:rsid w:val="00E90F0B"/>
    <w:rsid w:val="00E929A6"/>
    <w:rsid w:val="00E9379E"/>
    <w:rsid w:val="00E96CB5"/>
    <w:rsid w:val="00EA4601"/>
    <w:rsid w:val="00EA5FA5"/>
    <w:rsid w:val="00EA742D"/>
    <w:rsid w:val="00EA7642"/>
    <w:rsid w:val="00EB02D5"/>
    <w:rsid w:val="00EB1B7C"/>
    <w:rsid w:val="00EB54B5"/>
    <w:rsid w:val="00EB553D"/>
    <w:rsid w:val="00EB5B75"/>
    <w:rsid w:val="00EB60BB"/>
    <w:rsid w:val="00EC0B2C"/>
    <w:rsid w:val="00EC1114"/>
    <w:rsid w:val="00EC1E78"/>
    <w:rsid w:val="00EC33BA"/>
    <w:rsid w:val="00EC406F"/>
    <w:rsid w:val="00ED0094"/>
    <w:rsid w:val="00ED0AB6"/>
    <w:rsid w:val="00ED1341"/>
    <w:rsid w:val="00ED27E5"/>
    <w:rsid w:val="00ED39C1"/>
    <w:rsid w:val="00ED51FA"/>
    <w:rsid w:val="00ED5807"/>
    <w:rsid w:val="00ED64EA"/>
    <w:rsid w:val="00EE1B91"/>
    <w:rsid w:val="00EE3198"/>
    <w:rsid w:val="00EE3393"/>
    <w:rsid w:val="00EE3E97"/>
    <w:rsid w:val="00EE40EF"/>
    <w:rsid w:val="00EE5D2D"/>
    <w:rsid w:val="00EE5FC4"/>
    <w:rsid w:val="00EE5FD6"/>
    <w:rsid w:val="00EF27B5"/>
    <w:rsid w:val="00EF4A31"/>
    <w:rsid w:val="00EF57E1"/>
    <w:rsid w:val="00EF619C"/>
    <w:rsid w:val="00EF72ED"/>
    <w:rsid w:val="00EF77B4"/>
    <w:rsid w:val="00F012F1"/>
    <w:rsid w:val="00F01F61"/>
    <w:rsid w:val="00F05363"/>
    <w:rsid w:val="00F10721"/>
    <w:rsid w:val="00F13442"/>
    <w:rsid w:val="00F160CE"/>
    <w:rsid w:val="00F207C4"/>
    <w:rsid w:val="00F24696"/>
    <w:rsid w:val="00F248DF"/>
    <w:rsid w:val="00F24C23"/>
    <w:rsid w:val="00F25530"/>
    <w:rsid w:val="00F26039"/>
    <w:rsid w:val="00F30219"/>
    <w:rsid w:val="00F326F1"/>
    <w:rsid w:val="00F3454F"/>
    <w:rsid w:val="00F40D22"/>
    <w:rsid w:val="00F4262A"/>
    <w:rsid w:val="00F439DD"/>
    <w:rsid w:val="00F43C89"/>
    <w:rsid w:val="00F43F12"/>
    <w:rsid w:val="00F4518A"/>
    <w:rsid w:val="00F45E92"/>
    <w:rsid w:val="00F46938"/>
    <w:rsid w:val="00F50D01"/>
    <w:rsid w:val="00F53FBE"/>
    <w:rsid w:val="00F6516F"/>
    <w:rsid w:val="00F66B18"/>
    <w:rsid w:val="00F670EE"/>
    <w:rsid w:val="00F7054E"/>
    <w:rsid w:val="00F70D2D"/>
    <w:rsid w:val="00F70F4C"/>
    <w:rsid w:val="00F7225A"/>
    <w:rsid w:val="00F7351D"/>
    <w:rsid w:val="00F73813"/>
    <w:rsid w:val="00F75548"/>
    <w:rsid w:val="00F75B9A"/>
    <w:rsid w:val="00F75D83"/>
    <w:rsid w:val="00F76E46"/>
    <w:rsid w:val="00F779E8"/>
    <w:rsid w:val="00F80229"/>
    <w:rsid w:val="00F84506"/>
    <w:rsid w:val="00F8571F"/>
    <w:rsid w:val="00F86E07"/>
    <w:rsid w:val="00F90596"/>
    <w:rsid w:val="00F90CE7"/>
    <w:rsid w:val="00F92876"/>
    <w:rsid w:val="00F95AED"/>
    <w:rsid w:val="00F979B9"/>
    <w:rsid w:val="00FA40D7"/>
    <w:rsid w:val="00FA4257"/>
    <w:rsid w:val="00FA56F6"/>
    <w:rsid w:val="00FB1746"/>
    <w:rsid w:val="00FB29C7"/>
    <w:rsid w:val="00FB3115"/>
    <w:rsid w:val="00FB3E17"/>
    <w:rsid w:val="00FB4BEE"/>
    <w:rsid w:val="00FB6A22"/>
    <w:rsid w:val="00FB77BA"/>
    <w:rsid w:val="00FC0988"/>
    <w:rsid w:val="00FC3F5B"/>
    <w:rsid w:val="00FD0CE4"/>
    <w:rsid w:val="00FD12D9"/>
    <w:rsid w:val="00FD16C5"/>
    <w:rsid w:val="00FD4D5E"/>
    <w:rsid w:val="00FD7245"/>
    <w:rsid w:val="00FD7846"/>
    <w:rsid w:val="00FE0077"/>
    <w:rsid w:val="00FE1F3B"/>
    <w:rsid w:val="00FE39B2"/>
    <w:rsid w:val="00FF0A68"/>
    <w:rsid w:val="00FF0C06"/>
    <w:rsid w:val="00FF45BD"/>
    <w:rsid w:val="00FF47D2"/>
    <w:rsid w:val="00FF58DC"/>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docId w15:val="{D8434373-9BEF-46B9-A5F9-BCC44EE6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Connie Presnell</cp:lastModifiedBy>
  <cp:revision>6</cp:revision>
  <cp:lastPrinted>2022-08-11T17:11:00Z</cp:lastPrinted>
  <dcterms:created xsi:type="dcterms:W3CDTF">2022-08-11T16:17:00Z</dcterms:created>
  <dcterms:modified xsi:type="dcterms:W3CDTF">2022-08-11T17:11:00Z</dcterms:modified>
</cp:coreProperties>
</file>